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FCEC9" w14:textId="77777777" w:rsidR="00E43E7B" w:rsidRPr="00E43E7B" w:rsidRDefault="00E43E7B" w:rsidP="00E43E7B">
      <w:pPr>
        <w:jc w:val="center"/>
        <w:rPr>
          <w:rFonts w:ascii="Times New Roman" w:hAnsi="Times New Roman" w:cs="Times New Roman"/>
          <w:b/>
          <w:bCs/>
        </w:rPr>
      </w:pPr>
      <w:r w:rsidRPr="00E43E7B">
        <w:rPr>
          <w:rFonts w:ascii="Times New Roman" w:hAnsi="Times New Roman" w:cs="Times New Roman"/>
          <w:b/>
          <w:bCs/>
        </w:rPr>
        <w:t>OGŁOSZENIE O NABORZE NA WOLNE STANOWISKO URZĘDNICZE</w:t>
      </w:r>
    </w:p>
    <w:p w14:paraId="4AFCF60C" w14:textId="77777777" w:rsidR="00E43E7B" w:rsidRPr="00E43E7B" w:rsidRDefault="00E43E7B" w:rsidP="00E43E7B">
      <w:pPr>
        <w:jc w:val="center"/>
        <w:rPr>
          <w:rFonts w:ascii="Times New Roman" w:hAnsi="Times New Roman" w:cs="Times New Roman"/>
          <w:b/>
          <w:bCs/>
        </w:rPr>
      </w:pPr>
      <w:r w:rsidRPr="00E43E7B">
        <w:rPr>
          <w:rFonts w:ascii="Times New Roman" w:hAnsi="Times New Roman" w:cs="Times New Roman"/>
          <w:b/>
          <w:bCs/>
        </w:rPr>
        <w:t>Dyrektor Centrum Usług Społecznych w Sycowie</w:t>
      </w:r>
    </w:p>
    <w:p w14:paraId="6577FC1B" w14:textId="655DD366" w:rsidR="00E43E7B" w:rsidRPr="00E43E7B" w:rsidRDefault="00E43E7B" w:rsidP="00E43E7B">
      <w:pPr>
        <w:jc w:val="center"/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 xml:space="preserve">ogłasza otwarty i konkurencyjny nabór na wolne stanowisko </w:t>
      </w:r>
    </w:p>
    <w:p w14:paraId="470F782B" w14:textId="77777777" w:rsidR="00E43E7B" w:rsidRPr="00E43E7B" w:rsidRDefault="00E43E7B" w:rsidP="00E43E7B">
      <w:pPr>
        <w:jc w:val="center"/>
        <w:rPr>
          <w:rFonts w:ascii="Times New Roman" w:hAnsi="Times New Roman" w:cs="Times New Roman"/>
          <w:b/>
          <w:bCs/>
        </w:rPr>
      </w:pPr>
      <w:r w:rsidRPr="00E43E7B">
        <w:rPr>
          <w:rFonts w:ascii="Times New Roman" w:hAnsi="Times New Roman" w:cs="Times New Roman"/>
          <w:b/>
          <w:bCs/>
        </w:rPr>
        <w:t>ORGANIZATOR USŁUG SPOŁECZNYCH</w:t>
      </w:r>
    </w:p>
    <w:p w14:paraId="3781D3BA" w14:textId="77777777" w:rsidR="00E43E7B" w:rsidRPr="00E43E7B" w:rsidRDefault="00E43E7B" w:rsidP="00E43E7B">
      <w:pPr>
        <w:jc w:val="center"/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  <w:b/>
          <w:bCs/>
        </w:rPr>
        <w:t>Miejsce wykonywania pracy:</w:t>
      </w:r>
      <w:r w:rsidRPr="00E43E7B">
        <w:rPr>
          <w:rFonts w:ascii="Times New Roman" w:hAnsi="Times New Roman" w:cs="Times New Roman"/>
        </w:rPr>
        <w:br/>
        <w:t>Centrum Usług Społecznych w Sycowie</w:t>
      </w:r>
      <w:r w:rsidRPr="00E43E7B">
        <w:rPr>
          <w:rFonts w:ascii="Times New Roman" w:hAnsi="Times New Roman" w:cs="Times New Roman"/>
        </w:rPr>
        <w:br/>
        <w:t>ul. Wrocławska 8, 56-500 Syców</w:t>
      </w:r>
    </w:p>
    <w:p w14:paraId="0AA452B3" w14:textId="77777777" w:rsidR="00E43E7B" w:rsidRPr="00E43E7B" w:rsidRDefault="00E43E7B" w:rsidP="00E43E7B">
      <w:pPr>
        <w:jc w:val="center"/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  <w:b/>
          <w:bCs/>
        </w:rPr>
        <w:t>Forma zatrudnienia:</w:t>
      </w:r>
      <w:r w:rsidRPr="00E43E7B">
        <w:rPr>
          <w:rFonts w:ascii="Times New Roman" w:hAnsi="Times New Roman" w:cs="Times New Roman"/>
        </w:rPr>
        <w:t xml:space="preserve"> umowa o pracę</w:t>
      </w:r>
    </w:p>
    <w:p w14:paraId="5D05657B" w14:textId="77777777" w:rsidR="00E43E7B" w:rsidRPr="00E43E7B" w:rsidRDefault="00E43E7B" w:rsidP="00E43E7B">
      <w:pPr>
        <w:jc w:val="center"/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  <w:b/>
          <w:bCs/>
        </w:rPr>
        <w:t>Wymiar czasu pracy:</w:t>
      </w:r>
      <w:r w:rsidRPr="00E43E7B">
        <w:rPr>
          <w:rFonts w:ascii="Times New Roman" w:hAnsi="Times New Roman" w:cs="Times New Roman"/>
        </w:rPr>
        <w:t xml:space="preserve"> pełny etat</w:t>
      </w:r>
    </w:p>
    <w:p w14:paraId="33131253" w14:textId="0BB2CC8C" w:rsidR="00E43E7B" w:rsidRPr="00E43E7B" w:rsidRDefault="00E43E7B" w:rsidP="00E43E7B">
      <w:pPr>
        <w:rPr>
          <w:rFonts w:ascii="Times New Roman" w:hAnsi="Times New Roman" w:cs="Times New Roman"/>
        </w:rPr>
      </w:pPr>
    </w:p>
    <w:p w14:paraId="7DB2D08B" w14:textId="77777777" w:rsidR="00E43E7B" w:rsidRPr="00E43E7B" w:rsidRDefault="00E43E7B" w:rsidP="00E43E7B">
      <w:pPr>
        <w:rPr>
          <w:rFonts w:ascii="Times New Roman" w:hAnsi="Times New Roman" w:cs="Times New Roman"/>
          <w:b/>
          <w:bCs/>
        </w:rPr>
      </w:pPr>
      <w:r w:rsidRPr="00E43E7B">
        <w:rPr>
          <w:rFonts w:ascii="Times New Roman" w:hAnsi="Times New Roman" w:cs="Times New Roman"/>
          <w:b/>
          <w:bCs/>
        </w:rPr>
        <w:t>1. Wymagania niezbędne</w:t>
      </w:r>
    </w:p>
    <w:p w14:paraId="4FF74EE5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Kandydat powinien spełniać wymagania określone w ustawie z dnia 19 lipca 2019 r. o realizowaniu usług społecznych przez centrum usług społecznych oraz ustawie o pracownikach samorządowych, tj.:</w:t>
      </w:r>
    </w:p>
    <w:p w14:paraId="7F9450DB" w14:textId="77777777" w:rsidR="00E43E7B" w:rsidRPr="00E43E7B" w:rsidRDefault="00E43E7B" w:rsidP="00E43E7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3E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  posiadać obywatelstwo polskie;</w:t>
      </w:r>
    </w:p>
    <w:p w14:paraId="77EEE6DA" w14:textId="77777777" w:rsidR="00E43E7B" w:rsidRPr="00E43E7B" w:rsidRDefault="00E43E7B" w:rsidP="00E43E7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3E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  posiadać pełną zdolność do czynności prawnych oraz korzystać z pełni praw publicznych;</w:t>
      </w:r>
    </w:p>
    <w:p w14:paraId="231B3ECB" w14:textId="77777777" w:rsidR="00E43E7B" w:rsidRPr="00E43E7B" w:rsidRDefault="00E43E7B" w:rsidP="00E43E7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3E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  cieszyć się nieposzlakowaną opinią;</w:t>
      </w:r>
    </w:p>
    <w:p w14:paraId="6744C67D" w14:textId="77777777" w:rsidR="00E43E7B" w:rsidRPr="00E43E7B" w:rsidRDefault="00E43E7B" w:rsidP="00E43E7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3E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  nie być skazanym prawomocnym wyrokiem za umyślne przestępstwo ścigane z oskarżenia publicznego ani za umyślne przestępstwo skarbowe oraz wobec którego nie wydano prawomocnego wyroku warunkowo umarzającego postępowanie karne w sprawie takiego przestępstwa;</w:t>
      </w:r>
    </w:p>
    <w:p w14:paraId="547F93F5" w14:textId="77777777" w:rsidR="00E43E7B" w:rsidRPr="00E43E7B" w:rsidRDefault="00E43E7B" w:rsidP="00E43E7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3E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  posiadać wykształcenie wyższe;</w:t>
      </w:r>
    </w:p>
    <w:p w14:paraId="3D5C0315" w14:textId="77777777" w:rsidR="00E43E7B" w:rsidRPr="00E43E7B" w:rsidRDefault="00E43E7B" w:rsidP="00E43E7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3E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  posiadać </w:t>
      </w:r>
      <w:r w:rsidRPr="00E43E7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co najmniej 2-letnie doświadczenie na stanowisku kierowniczym w podmiotach wykonujących usługi z zakresu, o którym mowa w art. 2 ust. 1 ustawy z dnia 19 lipca 2019 r. o realizowaniu usług społecznych przez centrum usług społecznych</w:t>
      </w:r>
      <w:r w:rsidRPr="00E43E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0DEF17BF" w14:textId="77777777" w:rsidR="00E43E7B" w:rsidRPr="00E43E7B" w:rsidRDefault="00E43E7B" w:rsidP="00E43E7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3E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  ukończyć szkolenie z zakresu zarządzania i organizacji usług społecznych, o którym mowa w ustawie;</w:t>
      </w:r>
    </w:p>
    <w:p w14:paraId="48968A0C" w14:textId="77777777" w:rsidR="00E43E7B" w:rsidRPr="00E43E7B" w:rsidRDefault="00E43E7B" w:rsidP="00E43E7B">
      <w:pPr>
        <w:spacing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43E7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  posiadać stan zdrowia pozwalający na zatrudnienie na stanowisku Organizatora Usług Społecznych.</w:t>
      </w:r>
    </w:p>
    <w:p w14:paraId="0FCC59BD" w14:textId="7F1AF784" w:rsidR="00E43E7B" w:rsidRPr="00E43E7B" w:rsidRDefault="00E43E7B" w:rsidP="00E43E7B">
      <w:pPr>
        <w:rPr>
          <w:rFonts w:ascii="Times New Roman" w:hAnsi="Times New Roman" w:cs="Times New Roman"/>
          <w:b/>
          <w:bCs/>
        </w:rPr>
      </w:pPr>
      <w:r w:rsidRPr="00E43E7B">
        <w:rPr>
          <w:rFonts w:ascii="Times New Roman" w:hAnsi="Times New Roman" w:cs="Times New Roman"/>
          <w:b/>
          <w:bCs/>
        </w:rPr>
        <w:t>2. Wymagania dodatkowe</w:t>
      </w:r>
    </w:p>
    <w:p w14:paraId="2D9B548B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Preferowane będzie posiadanie:</w:t>
      </w:r>
    </w:p>
    <w:p w14:paraId="3B072AC5" w14:textId="77777777" w:rsidR="00E43E7B" w:rsidRPr="00E43E7B" w:rsidRDefault="00E43E7B" w:rsidP="00E43E7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doświadczenia zawodowego w pomocy społecznej, usługach społecznych, administracji samorządowej lub organizacjach pozarządowych;</w:t>
      </w:r>
    </w:p>
    <w:p w14:paraId="1D008BFA" w14:textId="77777777" w:rsidR="00E43E7B" w:rsidRPr="00E43E7B" w:rsidRDefault="00E43E7B" w:rsidP="00E43E7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lastRenderedPageBreak/>
        <w:t>doświadczenia w realizacji projektów społecznych lub projektów finansowanych ze środków Unii Europejskiej;</w:t>
      </w:r>
    </w:p>
    <w:p w14:paraId="3906C971" w14:textId="77777777" w:rsidR="00E43E7B" w:rsidRPr="00E43E7B" w:rsidRDefault="00E43E7B" w:rsidP="00E43E7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znajomości metod organizowania społeczności lokalnej;</w:t>
      </w:r>
    </w:p>
    <w:p w14:paraId="546AC2CD" w14:textId="77777777" w:rsidR="00E43E7B" w:rsidRPr="00E43E7B" w:rsidRDefault="00E43E7B" w:rsidP="00E43E7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umiejętności diagnozowania potrzeb społecznych;</w:t>
      </w:r>
    </w:p>
    <w:p w14:paraId="1EC008A4" w14:textId="77777777" w:rsidR="00E43E7B" w:rsidRPr="00E43E7B" w:rsidRDefault="00E43E7B" w:rsidP="00E43E7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umiejętności współpracy międzyinstytucjonalnej;</w:t>
      </w:r>
    </w:p>
    <w:p w14:paraId="48185112" w14:textId="77777777" w:rsidR="00E43E7B" w:rsidRPr="00E43E7B" w:rsidRDefault="00E43E7B" w:rsidP="00E43E7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wysokich zdolności organizacyjnych;</w:t>
      </w:r>
    </w:p>
    <w:p w14:paraId="67EB030B" w14:textId="77777777" w:rsidR="00E43E7B" w:rsidRPr="00E43E7B" w:rsidRDefault="00E43E7B" w:rsidP="00E43E7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samodzielności i odpowiedzialności;</w:t>
      </w:r>
    </w:p>
    <w:p w14:paraId="3DE09F3A" w14:textId="77777777" w:rsidR="00E43E7B" w:rsidRPr="00E43E7B" w:rsidRDefault="00E43E7B" w:rsidP="00E43E7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umiejętności pracy pod presją czasu;</w:t>
      </w:r>
    </w:p>
    <w:p w14:paraId="6D4952ED" w14:textId="77777777" w:rsidR="00E43E7B" w:rsidRPr="00E43E7B" w:rsidRDefault="00E43E7B" w:rsidP="00E43E7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prawa jazdy kat. B.</w:t>
      </w:r>
    </w:p>
    <w:p w14:paraId="30FF4CA7" w14:textId="47F6BC08" w:rsidR="00E43E7B" w:rsidRPr="00E43E7B" w:rsidRDefault="00E43E7B" w:rsidP="00E43E7B">
      <w:pPr>
        <w:rPr>
          <w:rFonts w:ascii="Times New Roman" w:hAnsi="Times New Roman" w:cs="Times New Roman"/>
        </w:rPr>
      </w:pPr>
    </w:p>
    <w:p w14:paraId="4D2C7490" w14:textId="77777777" w:rsidR="00E43E7B" w:rsidRPr="00E43E7B" w:rsidRDefault="00E43E7B" w:rsidP="00E43E7B">
      <w:pPr>
        <w:rPr>
          <w:rFonts w:ascii="Times New Roman" w:hAnsi="Times New Roman" w:cs="Times New Roman"/>
          <w:b/>
          <w:bCs/>
        </w:rPr>
      </w:pPr>
      <w:r w:rsidRPr="00E43E7B">
        <w:rPr>
          <w:rFonts w:ascii="Times New Roman" w:hAnsi="Times New Roman" w:cs="Times New Roman"/>
          <w:b/>
          <w:bCs/>
        </w:rPr>
        <w:t>3. Zakres wykonywanych zadań</w:t>
      </w:r>
    </w:p>
    <w:p w14:paraId="3D80A69B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Do podstawowych obowiązków Organizatora Usług Społecznych będzie należało w szczególności:</w:t>
      </w:r>
    </w:p>
    <w:p w14:paraId="0B84708A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organizowanie i koordynowanie usług społecznych realizowanych przez Centrum Usług Społecznych;</w:t>
      </w:r>
    </w:p>
    <w:p w14:paraId="72DE04A5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realizacja zadań wynikających z Programu Usług Społecznych Gminy Syców;</w:t>
      </w:r>
    </w:p>
    <w:p w14:paraId="4A6515B7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prowadzenie diagnozy potrzeb i potencjału społeczności lokalnej;</w:t>
      </w:r>
    </w:p>
    <w:p w14:paraId="22FEFD5A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rozpoznawanie potrzeb mieszkańców w zakresie usług społecznych;</w:t>
      </w:r>
    </w:p>
    <w:p w14:paraId="2B4A2071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rozwijanie lokalnego systemu usług społecznych;</w:t>
      </w:r>
    </w:p>
    <w:p w14:paraId="55CB521C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inicjowanie nowych usług społecznych odpowiadających na potrzeby mieszkańców;</w:t>
      </w:r>
    </w:p>
    <w:p w14:paraId="7419EBD0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współpraca z organizacjami pozarządowymi, jednostkami organizacyjnymi gminy, instytucjami publicznymi, podmiotami ekonomii społecznej oraz przedsiębiorcami;</w:t>
      </w:r>
    </w:p>
    <w:p w14:paraId="21787D21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współpraca z Koordynatorami Indywidualnych Planów Usług Społecznych;</w:t>
      </w:r>
    </w:p>
    <w:p w14:paraId="26652A7D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monitorowanie jakości świadczonych usług społecznych;</w:t>
      </w:r>
    </w:p>
    <w:p w14:paraId="121BCC8A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opracowywanie standardów jakości usług społecznych;</w:t>
      </w:r>
    </w:p>
    <w:p w14:paraId="4F82766A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prowadzenie analiz, sprawozdań oraz dokumentacji związanej z realizacją usług społecznych;</w:t>
      </w:r>
    </w:p>
    <w:p w14:paraId="5B05A7C2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udział w opracowywaniu diagnoz społecznych, programów, strategii oraz projektów;</w:t>
      </w:r>
    </w:p>
    <w:p w14:paraId="0301A2DC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inicjowanie działań służących integracji usług społecznych realizowanych na terenie Gminy Syców;</w:t>
      </w:r>
    </w:p>
    <w:p w14:paraId="70D17C2E" w14:textId="77777777" w:rsidR="00E43E7B" w:rsidRPr="00E43E7B" w:rsidRDefault="00E43E7B" w:rsidP="00E43E7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promocja usług społecznych oraz działań Centrum Usług Społecznych.</w:t>
      </w:r>
    </w:p>
    <w:p w14:paraId="2F95DBA3" w14:textId="5F984FAD" w:rsidR="00E43E7B" w:rsidRPr="00E43E7B" w:rsidRDefault="00E43E7B" w:rsidP="00E43E7B">
      <w:pPr>
        <w:rPr>
          <w:rFonts w:ascii="Times New Roman" w:hAnsi="Times New Roman" w:cs="Times New Roman"/>
        </w:rPr>
      </w:pPr>
    </w:p>
    <w:p w14:paraId="2317CE6A" w14:textId="77777777" w:rsidR="00E43E7B" w:rsidRPr="00E43E7B" w:rsidRDefault="00E43E7B" w:rsidP="00E43E7B">
      <w:pPr>
        <w:rPr>
          <w:rFonts w:ascii="Times New Roman" w:hAnsi="Times New Roman" w:cs="Times New Roman"/>
          <w:b/>
          <w:bCs/>
        </w:rPr>
      </w:pPr>
      <w:r w:rsidRPr="00E43E7B">
        <w:rPr>
          <w:rFonts w:ascii="Times New Roman" w:hAnsi="Times New Roman" w:cs="Times New Roman"/>
          <w:b/>
          <w:bCs/>
        </w:rPr>
        <w:t>4. Informacja o warunkach pracy</w:t>
      </w:r>
    </w:p>
    <w:p w14:paraId="635675F2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Praca wykonywana będzie w siedzibie Centrum Usług Społecznych w Sycowie oraz na terenie Gminy Syców.</w:t>
      </w:r>
    </w:p>
    <w:p w14:paraId="06F7C306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Stanowisko związane jest z pracą administracyjno-biurową, pracą przy komputerze powyżej 4 godzin dziennie, kontaktami z mieszkańcami oraz współpracą z instytucjami i organizacjami.</w:t>
      </w:r>
    </w:p>
    <w:p w14:paraId="6A016530" w14:textId="713598B4" w:rsidR="00E43E7B" w:rsidRPr="00E43E7B" w:rsidRDefault="00E43E7B" w:rsidP="00E43E7B">
      <w:pPr>
        <w:rPr>
          <w:rFonts w:ascii="Times New Roman" w:hAnsi="Times New Roman" w:cs="Times New Roman"/>
        </w:rPr>
      </w:pPr>
    </w:p>
    <w:p w14:paraId="5293E27D" w14:textId="77777777" w:rsidR="00E43E7B" w:rsidRPr="00E43E7B" w:rsidRDefault="00E43E7B" w:rsidP="00E43E7B">
      <w:pPr>
        <w:rPr>
          <w:rFonts w:ascii="Times New Roman" w:hAnsi="Times New Roman" w:cs="Times New Roman"/>
          <w:b/>
          <w:bCs/>
        </w:rPr>
      </w:pPr>
      <w:r w:rsidRPr="00E43E7B">
        <w:rPr>
          <w:rFonts w:ascii="Times New Roman" w:hAnsi="Times New Roman" w:cs="Times New Roman"/>
          <w:b/>
          <w:bCs/>
        </w:rPr>
        <w:t>5. Wymagane dokumenty</w:t>
      </w:r>
    </w:p>
    <w:p w14:paraId="0E64BF83" w14:textId="77777777" w:rsidR="00E43E7B" w:rsidRPr="00E43E7B" w:rsidRDefault="00E43E7B" w:rsidP="00E43E7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list motywacyjny;</w:t>
      </w:r>
    </w:p>
    <w:p w14:paraId="72B42865" w14:textId="544619F0" w:rsidR="00E43E7B" w:rsidRPr="00E43E7B" w:rsidRDefault="00E43E7B" w:rsidP="00E43E7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życiorys zawodowy (CV);</w:t>
      </w:r>
    </w:p>
    <w:p w14:paraId="047EA3DB" w14:textId="77777777" w:rsidR="00E43E7B" w:rsidRPr="00E43E7B" w:rsidRDefault="00E43E7B" w:rsidP="00E43E7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kopie dokumentów potwierdzających wykształcenie;</w:t>
      </w:r>
    </w:p>
    <w:p w14:paraId="0960B119" w14:textId="77777777" w:rsidR="00E43E7B" w:rsidRPr="00E43E7B" w:rsidRDefault="00E43E7B" w:rsidP="00E43E7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kopie dokumentów potwierdzających doświadczenie zawodowe;</w:t>
      </w:r>
    </w:p>
    <w:p w14:paraId="5D76C9D2" w14:textId="77777777" w:rsidR="00E43E7B" w:rsidRPr="00E43E7B" w:rsidRDefault="00E43E7B" w:rsidP="00E43E7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kopie dokumentów potwierdzających dodatkowe kwalifikacje;</w:t>
      </w:r>
    </w:p>
    <w:p w14:paraId="312970E8" w14:textId="77777777" w:rsidR="00E43E7B" w:rsidRPr="00E43E7B" w:rsidRDefault="00E43E7B" w:rsidP="00E43E7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oświadczenie o korzystaniu z pełni praw publicznych;</w:t>
      </w:r>
    </w:p>
    <w:p w14:paraId="1DDD322D" w14:textId="77777777" w:rsidR="00E43E7B" w:rsidRPr="00E43E7B" w:rsidRDefault="00E43E7B" w:rsidP="00E43E7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oświadczenie o niekaralności;</w:t>
      </w:r>
    </w:p>
    <w:p w14:paraId="49DA9D2C" w14:textId="77777777" w:rsidR="00E43E7B" w:rsidRPr="00E43E7B" w:rsidRDefault="00E43E7B" w:rsidP="00E43E7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oświadczenie o posiadaniu pełnej zdolności do czynności prawnych;</w:t>
      </w:r>
    </w:p>
    <w:p w14:paraId="62CC7CFF" w14:textId="77777777" w:rsidR="00E43E7B" w:rsidRPr="00E43E7B" w:rsidRDefault="00E43E7B" w:rsidP="00E43E7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podpisana klauzula informacyjna dotycząca przetwarzania danych osobowych.</w:t>
      </w:r>
    </w:p>
    <w:p w14:paraId="59E41E93" w14:textId="30303112" w:rsidR="00E43E7B" w:rsidRPr="00E43E7B" w:rsidRDefault="00E43E7B" w:rsidP="00E43E7B">
      <w:pPr>
        <w:rPr>
          <w:rFonts w:ascii="Times New Roman" w:hAnsi="Times New Roman" w:cs="Times New Roman"/>
        </w:rPr>
      </w:pPr>
    </w:p>
    <w:p w14:paraId="1F75C260" w14:textId="77777777" w:rsidR="00E43E7B" w:rsidRPr="00E43E7B" w:rsidRDefault="00E43E7B" w:rsidP="00E43E7B">
      <w:pPr>
        <w:rPr>
          <w:rFonts w:ascii="Times New Roman" w:hAnsi="Times New Roman" w:cs="Times New Roman"/>
          <w:b/>
          <w:bCs/>
        </w:rPr>
      </w:pPr>
      <w:r w:rsidRPr="00E43E7B">
        <w:rPr>
          <w:rFonts w:ascii="Times New Roman" w:hAnsi="Times New Roman" w:cs="Times New Roman"/>
          <w:b/>
          <w:bCs/>
        </w:rPr>
        <w:t>6. Informacja o wskaźniku zatrudnienia osób z niepełnosprawnościami</w:t>
      </w:r>
    </w:p>
    <w:p w14:paraId="03AE8F9B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 xml:space="preserve">W miesiącu poprzedzającym datę opublikowania ogłoszenia wskaźnik zatrudnienia osób z niepełnosprawnościami w Centrum Usług Społecznych w Sycowie wynosił </w:t>
      </w:r>
      <w:r w:rsidRPr="00E43E7B">
        <w:rPr>
          <w:rFonts w:ascii="Times New Roman" w:hAnsi="Times New Roman" w:cs="Times New Roman"/>
          <w:b/>
          <w:bCs/>
        </w:rPr>
        <w:t>powyżej 6% / poniżej 6%</w:t>
      </w:r>
      <w:r w:rsidRPr="00E43E7B">
        <w:rPr>
          <w:rFonts w:ascii="Times New Roman" w:hAnsi="Times New Roman" w:cs="Times New Roman"/>
        </w:rPr>
        <w:t xml:space="preserve"> </w:t>
      </w:r>
      <w:r w:rsidRPr="00E43E7B">
        <w:rPr>
          <w:rFonts w:ascii="Times New Roman" w:hAnsi="Times New Roman" w:cs="Times New Roman"/>
          <w:i/>
          <w:iCs/>
        </w:rPr>
        <w:t>(należy uzupełnić zgodnie ze stanem faktycznym).</w:t>
      </w:r>
    </w:p>
    <w:p w14:paraId="5AC7DFA9" w14:textId="205DF9F6" w:rsidR="00E43E7B" w:rsidRPr="00E43E7B" w:rsidRDefault="00E43E7B" w:rsidP="00E43E7B">
      <w:pPr>
        <w:rPr>
          <w:rFonts w:ascii="Times New Roman" w:hAnsi="Times New Roman" w:cs="Times New Roman"/>
        </w:rPr>
      </w:pPr>
    </w:p>
    <w:p w14:paraId="40DC32A2" w14:textId="77777777" w:rsidR="00E43E7B" w:rsidRPr="00E43E7B" w:rsidRDefault="00E43E7B" w:rsidP="00E43E7B">
      <w:pPr>
        <w:rPr>
          <w:rFonts w:ascii="Times New Roman" w:hAnsi="Times New Roman" w:cs="Times New Roman"/>
          <w:b/>
          <w:bCs/>
        </w:rPr>
      </w:pPr>
      <w:r w:rsidRPr="00E43E7B">
        <w:rPr>
          <w:rFonts w:ascii="Times New Roman" w:hAnsi="Times New Roman" w:cs="Times New Roman"/>
          <w:b/>
          <w:bCs/>
        </w:rPr>
        <w:t>7. Termin i miejsce składania ofert</w:t>
      </w:r>
    </w:p>
    <w:p w14:paraId="5A8F3B54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Wymagane dokumenty należy składać w zamkniętej kopercie z dopiskiem:</w:t>
      </w:r>
    </w:p>
    <w:p w14:paraId="43E3F47C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  <w:b/>
          <w:bCs/>
        </w:rPr>
        <w:t>„Nabór na stanowisko Organizatora Usług Społecznych”</w:t>
      </w:r>
    </w:p>
    <w:p w14:paraId="1B271343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w siedzibie:</w:t>
      </w:r>
    </w:p>
    <w:p w14:paraId="451ABF7D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  <w:b/>
          <w:bCs/>
        </w:rPr>
        <w:t>Centrum Usług Społecznych w Sycowie</w:t>
      </w:r>
      <w:r w:rsidRPr="00E43E7B">
        <w:rPr>
          <w:rFonts w:ascii="Times New Roman" w:hAnsi="Times New Roman" w:cs="Times New Roman"/>
        </w:rPr>
        <w:br/>
        <w:t>ul. Wrocławska 8</w:t>
      </w:r>
      <w:r w:rsidRPr="00E43E7B">
        <w:rPr>
          <w:rFonts w:ascii="Times New Roman" w:hAnsi="Times New Roman" w:cs="Times New Roman"/>
        </w:rPr>
        <w:br/>
        <w:t>56-500 Syców</w:t>
      </w:r>
    </w:p>
    <w:p w14:paraId="2E31098F" w14:textId="061DCDA8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lastRenderedPageBreak/>
        <w:t>lub przesłać pocztą na powyższy adres w terminie wskazanym w ogłoszeniu</w:t>
      </w:r>
      <w:r w:rsidRPr="00E43E7B">
        <w:rPr>
          <w:rFonts w:ascii="Times New Roman" w:hAnsi="Times New Roman" w:cs="Times New Roman"/>
        </w:rPr>
        <w:t xml:space="preserve">, ewentualnie komplet dokumentów przesłać za pomocą dostępnych środków komunikacji elektronicznej podpisane podpisem elektronicznym. </w:t>
      </w:r>
      <w:r w:rsidRPr="00E43E7B">
        <w:rPr>
          <w:rFonts w:ascii="Times New Roman" w:hAnsi="Times New Roman" w:cs="Times New Roman"/>
        </w:rPr>
        <w:t>.</w:t>
      </w:r>
    </w:p>
    <w:p w14:paraId="2A48830D" w14:textId="59626656" w:rsidR="00E43E7B" w:rsidRPr="00426D83" w:rsidRDefault="00E43E7B" w:rsidP="00E43E7B">
      <w:pPr>
        <w:rPr>
          <w:rFonts w:ascii="Times New Roman" w:hAnsi="Times New Roman" w:cs="Times New Roman"/>
          <w:b/>
          <w:bCs/>
        </w:rPr>
      </w:pPr>
      <w:r w:rsidRPr="00426D83">
        <w:rPr>
          <w:rFonts w:ascii="Times New Roman" w:hAnsi="Times New Roman" w:cs="Times New Roman"/>
          <w:b/>
          <w:bCs/>
        </w:rPr>
        <w:t>Za datę złożenia dokumentów uważa się datę wpływu do Centrum Usług Społecznych</w:t>
      </w:r>
      <w:r w:rsidR="001F6BF7" w:rsidRPr="00426D83">
        <w:rPr>
          <w:rFonts w:ascii="Times New Roman" w:hAnsi="Times New Roman" w:cs="Times New Roman"/>
          <w:b/>
          <w:bCs/>
        </w:rPr>
        <w:t xml:space="preserve">, nie później niż do 17 lipca 2026r. </w:t>
      </w:r>
      <w:r w:rsidRPr="00426D83">
        <w:rPr>
          <w:rFonts w:ascii="Times New Roman" w:hAnsi="Times New Roman" w:cs="Times New Roman"/>
          <w:b/>
          <w:bCs/>
        </w:rPr>
        <w:t>.</w:t>
      </w:r>
    </w:p>
    <w:p w14:paraId="3AD843DE" w14:textId="504B09D0" w:rsidR="00E43E7B" w:rsidRPr="00E43E7B" w:rsidRDefault="00E43E7B" w:rsidP="00E43E7B">
      <w:pPr>
        <w:rPr>
          <w:rFonts w:ascii="Times New Roman" w:hAnsi="Times New Roman" w:cs="Times New Roman"/>
        </w:rPr>
      </w:pPr>
    </w:p>
    <w:p w14:paraId="15B073B1" w14:textId="77777777" w:rsidR="00E43E7B" w:rsidRPr="00E43E7B" w:rsidRDefault="00E43E7B" w:rsidP="00E43E7B">
      <w:pPr>
        <w:rPr>
          <w:rFonts w:ascii="Times New Roman" w:hAnsi="Times New Roman" w:cs="Times New Roman"/>
          <w:b/>
          <w:bCs/>
        </w:rPr>
      </w:pPr>
      <w:r w:rsidRPr="00E43E7B">
        <w:rPr>
          <w:rFonts w:ascii="Times New Roman" w:hAnsi="Times New Roman" w:cs="Times New Roman"/>
          <w:b/>
          <w:bCs/>
        </w:rPr>
        <w:t>8. Informacje dodatkowe</w:t>
      </w:r>
    </w:p>
    <w:p w14:paraId="2D531130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Oferty niespełniające wymagań formalnych oraz złożone po terminie nie będą rozpatrywane.</w:t>
      </w:r>
    </w:p>
    <w:p w14:paraId="66C727A4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Kandydaci spełniający wymagania formalne zostaną poinformowani o terminie kolejnego etapu naboru.</w:t>
      </w:r>
    </w:p>
    <w:p w14:paraId="0148AA2E" w14:textId="77777777" w:rsidR="00E43E7B" w:rsidRPr="00E43E7B" w:rsidRDefault="00E43E7B" w:rsidP="00E43E7B">
      <w:pPr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>Informacja o wynikach naboru zostanie opublikowana w Biuletynie Informacji Publicznej oraz na tablicy ogłoszeń Centrum Usług Społecznych w Sycowie.</w:t>
      </w:r>
    </w:p>
    <w:p w14:paraId="5BB553E4" w14:textId="4067698B" w:rsidR="00E43E7B" w:rsidRPr="00E43E7B" w:rsidRDefault="00E43E7B" w:rsidP="00E43E7B">
      <w:pPr>
        <w:rPr>
          <w:rFonts w:ascii="Times New Roman" w:hAnsi="Times New Roman" w:cs="Times New Roman"/>
        </w:rPr>
      </w:pPr>
    </w:p>
    <w:p w14:paraId="56603FF9" w14:textId="77777777" w:rsidR="00E43E7B" w:rsidRPr="00E43E7B" w:rsidRDefault="00E43E7B" w:rsidP="00E43E7B">
      <w:pPr>
        <w:jc w:val="right"/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  <w:b/>
          <w:bCs/>
        </w:rPr>
        <w:t>Dyrektor</w:t>
      </w:r>
      <w:r w:rsidRPr="00E43E7B">
        <w:rPr>
          <w:rFonts w:ascii="Times New Roman" w:hAnsi="Times New Roman" w:cs="Times New Roman"/>
          <w:b/>
          <w:bCs/>
        </w:rPr>
        <w:br/>
        <w:t>Centrum Usług Społecznych w Sycowie</w:t>
      </w:r>
    </w:p>
    <w:p w14:paraId="595C78D1" w14:textId="2CB8D560" w:rsidR="00E43E7B" w:rsidRPr="00E43E7B" w:rsidRDefault="00E43E7B" w:rsidP="00E43E7B">
      <w:pPr>
        <w:jc w:val="right"/>
        <w:rPr>
          <w:rFonts w:ascii="Times New Roman" w:hAnsi="Times New Roman" w:cs="Times New Roman"/>
        </w:rPr>
      </w:pPr>
      <w:r w:rsidRPr="00E43E7B">
        <w:rPr>
          <w:rFonts w:ascii="Times New Roman" w:hAnsi="Times New Roman" w:cs="Times New Roman"/>
        </w:rPr>
        <w:t xml:space="preserve">Joanna Grądecka </w:t>
      </w:r>
    </w:p>
    <w:sectPr w:rsidR="00E43E7B" w:rsidRPr="00E43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938D0"/>
    <w:multiLevelType w:val="multilevel"/>
    <w:tmpl w:val="9A5E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85061"/>
    <w:multiLevelType w:val="multilevel"/>
    <w:tmpl w:val="BE70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C16217"/>
    <w:multiLevelType w:val="multilevel"/>
    <w:tmpl w:val="C7F8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A2688E"/>
    <w:multiLevelType w:val="multilevel"/>
    <w:tmpl w:val="DFA4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0913675">
    <w:abstractNumId w:val="0"/>
  </w:num>
  <w:num w:numId="2" w16cid:durableId="49350020">
    <w:abstractNumId w:val="2"/>
  </w:num>
  <w:num w:numId="3" w16cid:durableId="884954226">
    <w:abstractNumId w:val="1"/>
  </w:num>
  <w:num w:numId="4" w16cid:durableId="1178500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7B"/>
    <w:rsid w:val="001F6BF7"/>
    <w:rsid w:val="00426D83"/>
    <w:rsid w:val="00C01ECA"/>
    <w:rsid w:val="00E4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D627"/>
  <w15:chartTrackingRefBased/>
  <w15:docId w15:val="{5FFBE8D8-9EA7-4278-9DDF-28C40E4B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3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3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3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3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3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3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3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3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3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3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3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3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3E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3E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3E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3E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3E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3E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3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3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3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3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3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3E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3E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3E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3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3E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3E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755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Gradecka</dc:creator>
  <cp:keywords/>
  <dc:description/>
  <cp:lastModifiedBy>Joanna Gradecka</cp:lastModifiedBy>
  <cp:revision>4</cp:revision>
  <dcterms:created xsi:type="dcterms:W3CDTF">2026-07-08T15:21:00Z</dcterms:created>
  <dcterms:modified xsi:type="dcterms:W3CDTF">2026-07-08T15:34:00Z</dcterms:modified>
</cp:coreProperties>
</file>