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908A" w14:textId="77777777" w:rsidR="00464E2C" w:rsidRDefault="00464E2C" w:rsidP="00EC72CE">
      <w:pPr>
        <w:spacing w:after="100" w:afterAutospacing="1" w:line="360" w:lineRule="auto"/>
        <w:jc w:val="center"/>
        <w:rPr>
          <w:b/>
          <w:bCs/>
          <w:sz w:val="28"/>
          <w:szCs w:val="28"/>
        </w:rPr>
      </w:pPr>
    </w:p>
    <w:p w14:paraId="497F3E1B" w14:textId="3CE991BC" w:rsidR="00464E2C" w:rsidRPr="00EC72CE" w:rsidRDefault="00464E2C" w:rsidP="00EC72CE">
      <w:pPr>
        <w:spacing w:before="100" w:beforeAutospacing="1" w:after="100" w:afterAutospacing="1" w:line="360" w:lineRule="auto"/>
        <w:jc w:val="center"/>
        <w:rPr>
          <w:i/>
          <w:iCs/>
          <w:sz w:val="20"/>
          <w:szCs w:val="20"/>
        </w:rPr>
      </w:pPr>
      <w:r w:rsidRPr="00933E60">
        <w:rPr>
          <w:i/>
          <w:iCs/>
          <w:sz w:val="20"/>
          <w:szCs w:val="20"/>
        </w:rPr>
        <w:t>PROJEKT: „CUS jako nowa jakość usług społecznych w Sycowie” realizowany przez Gminę Syców w ramach Programu: Fundusze Europejskie dla Dolnego Śląska 2021-2027współfinansowanego ze środków Europejskiego Funduszu Społecznego Plus</w:t>
      </w:r>
    </w:p>
    <w:p w14:paraId="5455FB61" w14:textId="219AC4DE" w:rsidR="00464E2C" w:rsidRPr="009E3774" w:rsidRDefault="00464E2C" w:rsidP="00EC72CE">
      <w:pPr>
        <w:spacing w:after="100" w:afterAutospacing="1" w:line="360" w:lineRule="auto"/>
        <w:jc w:val="center"/>
        <w:rPr>
          <w:sz w:val="28"/>
          <w:szCs w:val="28"/>
        </w:rPr>
      </w:pPr>
      <w:r w:rsidRPr="009E3774">
        <w:rPr>
          <w:b/>
          <w:bCs/>
          <w:sz w:val="28"/>
          <w:szCs w:val="28"/>
        </w:rPr>
        <w:t>OGŁOSZENIE O NABORZE NA STANOWISKO</w:t>
      </w:r>
      <w:r>
        <w:rPr>
          <w:b/>
          <w:bCs/>
          <w:sz w:val="28"/>
          <w:szCs w:val="28"/>
        </w:rPr>
        <w:t xml:space="preserve"> KIEROWNIK PLACÓWKI WSPARCIA DZIENNEGO</w:t>
      </w:r>
    </w:p>
    <w:p w14:paraId="1B8AE440" w14:textId="774A8DFD" w:rsidR="00464E2C" w:rsidRPr="00EC72CE" w:rsidRDefault="00464E2C" w:rsidP="00EC72CE">
      <w:pPr>
        <w:spacing w:after="100" w:afterAutospacing="1" w:line="360" w:lineRule="auto"/>
        <w:jc w:val="center"/>
        <w:rPr>
          <w:sz w:val="28"/>
          <w:szCs w:val="28"/>
        </w:rPr>
      </w:pPr>
      <w:r w:rsidRPr="009E3774">
        <w:rPr>
          <w:b/>
          <w:bCs/>
          <w:sz w:val="28"/>
          <w:szCs w:val="28"/>
        </w:rPr>
        <w:t xml:space="preserve">W </w:t>
      </w:r>
      <w:r>
        <w:rPr>
          <w:b/>
          <w:bCs/>
          <w:sz w:val="28"/>
          <w:szCs w:val="28"/>
        </w:rPr>
        <w:t>CENTRUM USŁUG SPOŁECZNYCH W SYCOWI</w:t>
      </w:r>
      <w:r w:rsidR="00EC72CE">
        <w:rPr>
          <w:b/>
          <w:bCs/>
          <w:sz w:val="28"/>
          <w:szCs w:val="28"/>
        </w:rPr>
        <w:t>E</w:t>
      </w:r>
    </w:p>
    <w:p w14:paraId="080052D9" w14:textId="2EC023F6" w:rsidR="00464E2C" w:rsidRPr="00EC72CE" w:rsidRDefault="00464E2C" w:rsidP="00EC72CE">
      <w:pPr>
        <w:pStyle w:val="NormalnyWeb"/>
        <w:spacing w:line="360" w:lineRule="auto"/>
        <w:jc w:val="both"/>
      </w:pPr>
      <w:r w:rsidRPr="00524266">
        <w:rPr>
          <w:color w:val="000000"/>
        </w:rPr>
        <w:t xml:space="preserve">Dyrektor Centrum Usług Społecznych w Sycowie ogłasza otwarty nabór na stanowisko: </w:t>
      </w:r>
      <w:r>
        <w:rPr>
          <w:color w:val="000000"/>
        </w:rPr>
        <w:t xml:space="preserve">Kierownik </w:t>
      </w:r>
      <w:r w:rsidR="00A505D9">
        <w:rPr>
          <w:color w:val="000000"/>
        </w:rPr>
        <w:t>P</w:t>
      </w:r>
      <w:r>
        <w:rPr>
          <w:color w:val="000000"/>
        </w:rPr>
        <w:t xml:space="preserve">lacówki </w:t>
      </w:r>
      <w:r w:rsidR="00A505D9">
        <w:rPr>
          <w:color w:val="000000"/>
        </w:rPr>
        <w:t>W</w:t>
      </w:r>
      <w:r>
        <w:rPr>
          <w:color w:val="000000"/>
        </w:rPr>
        <w:t xml:space="preserve">sparcia </w:t>
      </w:r>
      <w:r w:rsidR="00A505D9">
        <w:rPr>
          <w:color w:val="000000"/>
        </w:rPr>
        <w:t>D</w:t>
      </w:r>
      <w:r>
        <w:rPr>
          <w:color w:val="000000"/>
        </w:rPr>
        <w:t>ziennego</w:t>
      </w:r>
    </w:p>
    <w:p w14:paraId="3239D519" w14:textId="2A52BA18" w:rsidR="00464E2C" w:rsidRPr="00BF4E1A" w:rsidRDefault="00464E2C" w:rsidP="00EC72CE">
      <w:pPr>
        <w:spacing w:after="100" w:afterAutospacing="1" w:line="360" w:lineRule="auto"/>
      </w:pPr>
      <w:r w:rsidRPr="00BF4E1A">
        <w:rPr>
          <w:b/>
          <w:bCs/>
        </w:rPr>
        <w:t>Forma zatrudnienia: </w:t>
      </w:r>
      <w:r w:rsidRPr="00BF4E1A">
        <w:t xml:space="preserve">umowa </w:t>
      </w:r>
      <w:r>
        <w:t>o pracę</w:t>
      </w:r>
      <w:r w:rsidR="00A505D9">
        <w:t xml:space="preserve"> </w:t>
      </w:r>
    </w:p>
    <w:p w14:paraId="6FB0E204" w14:textId="77777777" w:rsidR="00464E2C" w:rsidRPr="00BF4E1A" w:rsidRDefault="00464E2C" w:rsidP="00EC72CE">
      <w:pPr>
        <w:spacing w:after="100" w:afterAutospacing="1" w:line="360" w:lineRule="auto"/>
      </w:pPr>
      <w:r w:rsidRPr="00BF4E1A">
        <w:rPr>
          <w:b/>
          <w:bCs/>
        </w:rPr>
        <w:t>1. WYMAGANIA NIEZBĘDNE NA WSKAZANYM STANOWISKU PRACY:</w:t>
      </w:r>
    </w:p>
    <w:p w14:paraId="4DCCD0AC" w14:textId="77777777" w:rsidR="00464E2C" w:rsidRDefault="00464E2C" w:rsidP="00EC72CE">
      <w:pPr>
        <w:spacing w:after="120" w:line="360" w:lineRule="auto"/>
        <w:ind w:left="360"/>
        <w:jc w:val="both"/>
      </w:pPr>
      <w:r>
        <w:t>Kierownikiem placówki wsparcia dziennego może być osoba, która:</w:t>
      </w:r>
    </w:p>
    <w:p w14:paraId="32C74938" w14:textId="1F6C9318" w:rsidR="00464E2C" w:rsidRDefault="00464E2C" w:rsidP="00EC72CE">
      <w:pPr>
        <w:spacing w:after="120" w:line="360" w:lineRule="auto"/>
        <w:ind w:left="360"/>
        <w:jc w:val="both"/>
      </w:pPr>
      <w:r>
        <w:t>1) posiada wykształcenie wyższe:</w:t>
      </w:r>
    </w:p>
    <w:p w14:paraId="0B1864E5" w14:textId="5F056034" w:rsidR="00464E2C" w:rsidRDefault="00464E2C" w:rsidP="00EC72CE">
      <w:pPr>
        <w:spacing w:after="120" w:line="360" w:lineRule="auto"/>
        <w:ind w:left="360"/>
        <w:jc w:val="both"/>
      </w:pPr>
      <w:r>
        <w:t>a) na kierunku pedagogika, pedagogika specjalna, psychologia, socjologia, praca socjalna, nauki o rodzinie lub na innym kierunku, którego program obejmuje resocjalizację, pracę socjalną, pedagogikę opiekuńczo-wychowawczą lub</w:t>
      </w:r>
    </w:p>
    <w:p w14:paraId="48B3B677" w14:textId="362F9F10" w:rsidR="00464E2C" w:rsidRDefault="00464E2C" w:rsidP="00EC72CE">
      <w:pPr>
        <w:spacing w:after="120" w:line="360" w:lineRule="auto"/>
        <w:ind w:left="360"/>
        <w:jc w:val="both"/>
      </w:pPr>
      <w:r>
        <w:t>b) na dowolnym kierunku, uzupełnione studiami podyplomowymi w zakresie psychologii, pedagogiki, nauk o rodzinie, resocjalizacji lub kursem kwalifikacyjnym z zakresu pedagogiki opiekuńczo-wychowawczej, lub,</w:t>
      </w:r>
    </w:p>
    <w:p w14:paraId="129DDB12" w14:textId="05582ECC" w:rsidR="00464E2C" w:rsidRDefault="00464E2C" w:rsidP="00EC72CE">
      <w:pPr>
        <w:spacing w:after="120" w:line="360" w:lineRule="auto"/>
        <w:ind w:left="360"/>
        <w:jc w:val="both"/>
      </w:pPr>
      <w:r>
        <w:t>c) na dowolnym kierunku oraz przygotowanie pedagogiczne uprawniające do wykonywania zawodu nauczyciela;</w:t>
      </w:r>
    </w:p>
    <w:p w14:paraId="4A07027B" w14:textId="021DD442" w:rsidR="00464E2C" w:rsidRDefault="00464E2C" w:rsidP="00EC72CE">
      <w:pPr>
        <w:spacing w:after="120" w:line="360" w:lineRule="auto"/>
        <w:ind w:left="360"/>
        <w:jc w:val="both"/>
      </w:pPr>
      <w:r>
        <w:t>2) nie jest i nie była pozbawiona władzy rodzicielskiej oraz władza rodzicielska nie jest jej zawieszona ani ograniczona;</w:t>
      </w:r>
    </w:p>
    <w:p w14:paraId="667305F8" w14:textId="26AF8E33" w:rsidR="00464E2C" w:rsidRDefault="00464E2C" w:rsidP="00EC72CE">
      <w:pPr>
        <w:spacing w:after="120" w:line="360" w:lineRule="auto"/>
        <w:ind w:left="360"/>
        <w:jc w:val="both"/>
      </w:pPr>
      <w:r>
        <w:t>3) wypełnia obowiązek alimentacyjny - w przypadku gdy taki obowiązek w stosunku do niej wynika z tytułu egzekucyjnego;</w:t>
      </w:r>
    </w:p>
    <w:p w14:paraId="7F3AE194" w14:textId="6469CB51" w:rsidR="00464E2C" w:rsidRDefault="00464E2C" w:rsidP="00EC72CE">
      <w:pPr>
        <w:spacing w:after="120" w:line="360" w:lineRule="auto"/>
        <w:ind w:left="360"/>
        <w:jc w:val="both"/>
      </w:pPr>
      <w:r>
        <w:lastRenderedPageBreak/>
        <w:t>4) nie była skazana prawomocnym wyrokiem za umyślne przestępstwo lub umyślne przestępstwo skarbowe;</w:t>
      </w:r>
    </w:p>
    <w:p w14:paraId="032926B7" w14:textId="1F78D30F" w:rsidR="00464E2C" w:rsidRDefault="00464E2C" w:rsidP="00EC72CE">
      <w:pPr>
        <w:spacing w:after="120" w:line="360" w:lineRule="auto"/>
        <w:ind w:left="360"/>
        <w:jc w:val="both"/>
      </w:pPr>
      <w:r>
        <w:t>5) nie figuruje w bazie danych Rejestru Sprawców Przestępstw na Tle Seksualnym z dostępem ograniczonym.</w:t>
      </w:r>
    </w:p>
    <w:p w14:paraId="449BD224" w14:textId="5C3648AC" w:rsidR="00464E2C" w:rsidRPr="00EC72CE" w:rsidRDefault="00464E2C" w:rsidP="00EC72CE">
      <w:pPr>
        <w:spacing w:after="120" w:line="360" w:lineRule="auto"/>
        <w:ind w:left="360"/>
        <w:jc w:val="both"/>
      </w:pPr>
      <w:r>
        <w:t>W</w:t>
      </w:r>
      <w:r w:rsidRPr="00BF4E1A">
        <w:t xml:space="preserve">ymagana wiedza specjalistyczna: przepisów ustawy o pomocy społecznej, Kodeksu postępowania administracyjnego, ustawy o ochronie danych osobowych, </w:t>
      </w:r>
      <w:r w:rsidR="00EC72CE">
        <w:t>ustawa z dnia 09 czerwca 2011 r. o wspieraniu rodziny i systemie pieczy zastępczej</w:t>
      </w:r>
      <w:r w:rsidRPr="00BF4E1A">
        <w:t>, innych ustaw i rozporządzeń związanych z pracą na stanowisku</w:t>
      </w:r>
      <w:r>
        <w:t>:</w:t>
      </w:r>
      <w:r w:rsidRPr="00BF4E1A">
        <w:t xml:space="preserve"> </w:t>
      </w:r>
      <w:r>
        <w:t xml:space="preserve">kierownik placówki wsparcia dziennego </w:t>
      </w:r>
      <w:r w:rsidRPr="00BF4E1A">
        <w:t>a także umiejętność interpretacji przepisów prawnych związanych z pomocą społeczną;</w:t>
      </w:r>
    </w:p>
    <w:p w14:paraId="28D989A1" w14:textId="77777777" w:rsidR="00464E2C" w:rsidRPr="00BF4E1A" w:rsidRDefault="00464E2C" w:rsidP="00EC72CE">
      <w:pPr>
        <w:spacing w:after="120" w:line="360" w:lineRule="auto"/>
      </w:pPr>
      <w:r w:rsidRPr="00BF4E1A">
        <w:rPr>
          <w:b/>
          <w:bCs/>
        </w:rPr>
        <w:t>2. WYMAGANIA DODATKOWE:</w:t>
      </w:r>
    </w:p>
    <w:p w14:paraId="3C81BFDA" w14:textId="77777777" w:rsidR="00464E2C" w:rsidRDefault="00464E2C" w:rsidP="00EC72CE">
      <w:pPr>
        <w:numPr>
          <w:ilvl w:val="0"/>
          <w:numId w:val="5"/>
        </w:numPr>
        <w:spacing w:after="120" w:line="360" w:lineRule="auto"/>
      </w:pPr>
      <w:r w:rsidRPr="00BF4E1A">
        <w:t>umiejętność skutecznego komunikowania się;</w:t>
      </w:r>
    </w:p>
    <w:p w14:paraId="5A276348" w14:textId="66F88C48" w:rsidR="00EC72CE" w:rsidRPr="00BF4E1A" w:rsidRDefault="00EC72CE" w:rsidP="00EC72CE">
      <w:pPr>
        <w:numPr>
          <w:ilvl w:val="0"/>
          <w:numId w:val="5"/>
        </w:numPr>
        <w:spacing w:after="120" w:line="360" w:lineRule="auto"/>
      </w:pPr>
      <w:r>
        <w:t>umiejętność kierowania zespołem;</w:t>
      </w:r>
    </w:p>
    <w:p w14:paraId="58A9EA48" w14:textId="77777777" w:rsidR="00464E2C" w:rsidRPr="00BF4E1A" w:rsidRDefault="00464E2C" w:rsidP="00EC72CE">
      <w:pPr>
        <w:numPr>
          <w:ilvl w:val="0"/>
          <w:numId w:val="5"/>
        </w:numPr>
        <w:spacing w:after="120" w:line="360" w:lineRule="auto"/>
      </w:pPr>
      <w:r w:rsidRPr="00BF4E1A">
        <w:t>umiejętność pracy zespołowej;</w:t>
      </w:r>
    </w:p>
    <w:p w14:paraId="098DAF11" w14:textId="77777777" w:rsidR="00464E2C" w:rsidRPr="00BF4E1A" w:rsidRDefault="00464E2C" w:rsidP="00EC72CE">
      <w:pPr>
        <w:numPr>
          <w:ilvl w:val="0"/>
          <w:numId w:val="5"/>
        </w:numPr>
        <w:spacing w:after="120" w:line="360" w:lineRule="auto"/>
      </w:pPr>
      <w:r w:rsidRPr="00BF4E1A">
        <w:t>umiejętność organizowania pracy własnej;</w:t>
      </w:r>
    </w:p>
    <w:p w14:paraId="1B81C9AA" w14:textId="77777777" w:rsidR="00464E2C" w:rsidRPr="00BF4E1A" w:rsidRDefault="00464E2C" w:rsidP="00EC72CE">
      <w:pPr>
        <w:numPr>
          <w:ilvl w:val="0"/>
          <w:numId w:val="5"/>
        </w:numPr>
        <w:spacing w:after="120" w:line="360" w:lineRule="auto"/>
      </w:pPr>
      <w:r w:rsidRPr="00BF4E1A">
        <w:t>umiejętność analizy problemu i poprawnego wyciągania wniosków;</w:t>
      </w:r>
    </w:p>
    <w:p w14:paraId="5D2231DC" w14:textId="77777777" w:rsidR="00464E2C" w:rsidRPr="00BF4E1A" w:rsidRDefault="00464E2C" w:rsidP="00EC72CE">
      <w:pPr>
        <w:numPr>
          <w:ilvl w:val="0"/>
          <w:numId w:val="5"/>
        </w:numPr>
        <w:spacing w:after="120" w:line="360" w:lineRule="auto"/>
      </w:pPr>
      <w:r w:rsidRPr="00BF4E1A">
        <w:t>samodzielność w działaniu oraz wykazywanie własnej inicjatywy;</w:t>
      </w:r>
    </w:p>
    <w:p w14:paraId="03DF9A1F" w14:textId="77777777" w:rsidR="00464E2C" w:rsidRPr="00BF4E1A" w:rsidRDefault="00464E2C" w:rsidP="00EC72CE">
      <w:pPr>
        <w:numPr>
          <w:ilvl w:val="0"/>
          <w:numId w:val="5"/>
        </w:numPr>
        <w:spacing w:after="120" w:line="360" w:lineRule="auto"/>
      </w:pPr>
      <w:r w:rsidRPr="00BF4E1A">
        <w:t>zaangażowanie;</w:t>
      </w:r>
    </w:p>
    <w:p w14:paraId="34283888" w14:textId="77777777" w:rsidR="00464E2C" w:rsidRPr="00BF4E1A" w:rsidRDefault="00464E2C" w:rsidP="00EC72CE">
      <w:pPr>
        <w:numPr>
          <w:ilvl w:val="0"/>
          <w:numId w:val="5"/>
        </w:numPr>
        <w:spacing w:after="120" w:line="360" w:lineRule="auto"/>
      </w:pPr>
      <w:r w:rsidRPr="00BF4E1A">
        <w:t>dyspozycyjność;</w:t>
      </w:r>
    </w:p>
    <w:p w14:paraId="060D85C3" w14:textId="77777777" w:rsidR="00464E2C" w:rsidRPr="00BF4E1A" w:rsidRDefault="00464E2C" w:rsidP="00EC72CE">
      <w:pPr>
        <w:numPr>
          <w:ilvl w:val="0"/>
          <w:numId w:val="5"/>
        </w:numPr>
        <w:spacing w:after="120" w:line="360" w:lineRule="auto"/>
      </w:pPr>
      <w:r w:rsidRPr="00BF4E1A">
        <w:t>znajomość lokalnego środowiska oraz umiejętność nawiązywania współpracy z jednostkami i instytucjami pomocy społecznej;</w:t>
      </w:r>
    </w:p>
    <w:p w14:paraId="4FD140D6" w14:textId="77777777" w:rsidR="00464E2C" w:rsidRPr="00BF4E1A" w:rsidRDefault="00464E2C" w:rsidP="00EC72CE">
      <w:pPr>
        <w:numPr>
          <w:ilvl w:val="0"/>
          <w:numId w:val="5"/>
        </w:numPr>
        <w:spacing w:after="120" w:line="360" w:lineRule="auto"/>
      </w:pPr>
      <w:r w:rsidRPr="00BF4E1A">
        <w:t>odporność na sytuacje stresowe;</w:t>
      </w:r>
    </w:p>
    <w:p w14:paraId="0EBEEF56" w14:textId="77777777" w:rsidR="00464E2C" w:rsidRPr="00BF4E1A" w:rsidRDefault="00464E2C" w:rsidP="00EC72CE">
      <w:pPr>
        <w:numPr>
          <w:ilvl w:val="0"/>
          <w:numId w:val="5"/>
        </w:numPr>
        <w:spacing w:after="120" w:line="360" w:lineRule="auto"/>
      </w:pPr>
      <w:r w:rsidRPr="00BF4E1A">
        <w:t>prawo jazdy kat. „B”;</w:t>
      </w:r>
    </w:p>
    <w:p w14:paraId="4DF06FB6" w14:textId="77777777" w:rsidR="00464E2C" w:rsidRPr="00BF4E1A" w:rsidRDefault="00464E2C" w:rsidP="00EC72CE">
      <w:pPr>
        <w:numPr>
          <w:ilvl w:val="0"/>
          <w:numId w:val="5"/>
        </w:numPr>
        <w:spacing w:after="120" w:line="360" w:lineRule="auto"/>
      </w:pPr>
      <w:r w:rsidRPr="00BF4E1A">
        <w:t>bezkonfliktowość, umiejętność współdziałania i współpracy;</w:t>
      </w:r>
    </w:p>
    <w:p w14:paraId="1BFA7F2C" w14:textId="77777777" w:rsidR="00464E2C" w:rsidRDefault="00464E2C" w:rsidP="00EC72CE">
      <w:pPr>
        <w:numPr>
          <w:ilvl w:val="0"/>
          <w:numId w:val="5"/>
        </w:numPr>
        <w:spacing w:after="120" w:line="360" w:lineRule="auto"/>
      </w:pPr>
      <w:r w:rsidRPr="00BF4E1A">
        <w:t>sumienność, uczciwość, odpowiedzialność.</w:t>
      </w:r>
    </w:p>
    <w:p w14:paraId="364E0F4C" w14:textId="494F5594" w:rsidR="00A007BB" w:rsidRDefault="00A007BB" w:rsidP="00EC72CE">
      <w:pPr>
        <w:numPr>
          <w:ilvl w:val="0"/>
          <w:numId w:val="5"/>
        </w:numPr>
        <w:spacing w:after="120" w:line="360" w:lineRule="auto"/>
      </w:pPr>
      <w:r>
        <w:t>doświadczenie w pracy z dzieckiem i rodziną;</w:t>
      </w:r>
    </w:p>
    <w:p w14:paraId="73ED7D98" w14:textId="77777777" w:rsidR="00464E2C" w:rsidRDefault="00464E2C" w:rsidP="00EC72CE">
      <w:pPr>
        <w:spacing w:after="120" w:line="360" w:lineRule="auto"/>
        <w:ind w:left="360"/>
      </w:pPr>
    </w:p>
    <w:p w14:paraId="226A3411" w14:textId="77777777" w:rsidR="00A007BB" w:rsidRDefault="00A007BB" w:rsidP="00EC72CE">
      <w:pPr>
        <w:spacing w:after="120" w:line="360" w:lineRule="auto"/>
        <w:ind w:left="360"/>
      </w:pPr>
    </w:p>
    <w:p w14:paraId="68E6A472" w14:textId="77777777" w:rsidR="00EC72CE" w:rsidRPr="00BF4E1A" w:rsidRDefault="00EC72CE" w:rsidP="00EC72CE">
      <w:pPr>
        <w:spacing w:after="120" w:line="360" w:lineRule="auto"/>
        <w:ind w:left="360"/>
      </w:pPr>
    </w:p>
    <w:p w14:paraId="78F81C69" w14:textId="77777777" w:rsidR="00464E2C" w:rsidRPr="00BF4E1A" w:rsidRDefault="00464E2C" w:rsidP="00EC72CE">
      <w:pPr>
        <w:spacing w:after="120" w:line="360" w:lineRule="auto"/>
      </w:pPr>
      <w:r w:rsidRPr="00BF4E1A">
        <w:rPr>
          <w:b/>
          <w:bCs/>
        </w:rPr>
        <w:t>3. ZAKRES WYKONYWANYCH ZADAŃ NA STANOWISKU:</w:t>
      </w:r>
    </w:p>
    <w:p w14:paraId="57C26063" w14:textId="77777777" w:rsidR="00EC72CE" w:rsidRDefault="00EC72CE" w:rsidP="00A007BB">
      <w:pPr>
        <w:pStyle w:val="NormalnyWeb"/>
        <w:spacing w:after="120" w:afterAutospacing="0"/>
        <w:jc w:val="both"/>
      </w:pPr>
      <w:r>
        <w:t>Do zadań Kierownika należy w szczególności:</w:t>
      </w:r>
    </w:p>
    <w:p w14:paraId="56F89EB7" w14:textId="77777777" w:rsidR="00EC72CE" w:rsidRDefault="00EC72CE" w:rsidP="00A007BB">
      <w:pPr>
        <w:pStyle w:val="NormalnyWeb"/>
        <w:spacing w:after="120" w:afterAutospacing="0"/>
        <w:jc w:val="both"/>
      </w:pPr>
      <w:r>
        <w:t>1. kierowanie bieżącą działalnością placówek;</w:t>
      </w:r>
    </w:p>
    <w:p w14:paraId="1AEDA9C6" w14:textId="77777777" w:rsidR="00EC72CE" w:rsidRDefault="00EC72CE" w:rsidP="00A007BB">
      <w:pPr>
        <w:pStyle w:val="NormalnyWeb"/>
        <w:spacing w:after="120" w:afterAutospacing="0"/>
        <w:jc w:val="both"/>
      </w:pPr>
      <w:r>
        <w:t>2. sprawowanie nadzoru nad realizacją standardu opieki i wychowania;</w:t>
      </w:r>
    </w:p>
    <w:p w14:paraId="2A96DBDC" w14:textId="77777777" w:rsidR="00EC72CE" w:rsidRDefault="00EC72CE" w:rsidP="00A007BB">
      <w:pPr>
        <w:pStyle w:val="NormalnyWeb"/>
        <w:spacing w:after="120" w:afterAutospacing="0"/>
        <w:jc w:val="both"/>
      </w:pPr>
      <w:r>
        <w:t>3. sprawowanie opieki nad wychowankami oraz stwarzanie im warunków harmonijnego</w:t>
      </w:r>
    </w:p>
    <w:p w14:paraId="787D52F9" w14:textId="77777777" w:rsidR="00EC72CE" w:rsidRDefault="00EC72CE" w:rsidP="00A007BB">
      <w:pPr>
        <w:pStyle w:val="NormalnyWeb"/>
        <w:spacing w:after="120" w:afterAutospacing="0"/>
        <w:jc w:val="both"/>
      </w:pPr>
      <w:r>
        <w:t>rozwoju;</w:t>
      </w:r>
    </w:p>
    <w:p w14:paraId="7AE5024E" w14:textId="77777777" w:rsidR="00EC72CE" w:rsidRDefault="00EC72CE" w:rsidP="00A007BB">
      <w:pPr>
        <w:pStyle w:val="NormalnyWeb"/>
        <w:spacing w:after="120" w:afterAutospacing="0"/>
        <w:jc w:val="both"/>
      </w:pPr>
      <w:r>
        <w:t>4. dysponowanie środkami określonymi w planie finansowym placówek;</w:t>
      </w:r>
    </w:p>
    <w:p w14:paraId="2A1D91EB" w14:textId="6C0787D2" w:rsidR="00EC72CE" w:rsidRDefault="00EC72CE" w:rsidP="00A007BB">
      <w:pPr>
        <w:pStyle w:val="NormalnyWeb"/>
        <w:spacing w:after="120" w:afterAutospacing="0"/>
        <w:jc w:val="both"/>
      </w:pPr>
      <w:r>
        <w:t>5. planowanie i organizacja zaopatrzenia materiałowo-technicznego w środki trwałe, rzeczowe składniki majątku obrotowego oraz konserwacja i naprawy sprzętu w placówkach;</w:t>
      </w:r>
    </w:p>
    <w:p w14:paraId="4B73AAA7" w14:textId="77777777" w:rsidR="00EC72CE" w:rsidRDefault="00EC72CE" w:rsidP="00A007BB">
      <w:pPr>
        <w:pStyle w:val="NormalnyWeb"/>
        <w:spacing w:after="120" w:afterAutospacing="0"/>
        <w:jc w:val="both"/>
      </w:pPr>
      <w:r>
        <w:t>6. sprawowanie nadzoru nad mieniem;</w:t>
      </w:r>
    </w:p>
    <w:p w14:paraId="2F66B10B" w14:textId="77777777" w:rsidR="00EC72CE" w:rsidRDefault="00EC72CE" w:rsidP="00A007BB">
      <w:pPr>
        <w:pStyle w:val="NormalnyWeb"/>
        <w:spacing w:after="120" w:afterAutospacing="0"/>
        <w:jc w:val="both"/>
      </w:pPr>
      <w:r>
        <w:t>7. organizowanie administracyjnej, finansowej i gospodarczej obsługi placówek;</w:t>
      </w:r>
    </w:p>
    <w:p w14:paraId="7B1EBF79" w14:textId="754009F4" w:rsidR="00EC72CE" w:rsidRDefault="00EC72CE" w:rsidP="00A007BB">
      <w:pPr>
        <w:pStyle w:val="NormalnyWeb"/>
        <w:spacing w:after="120" w:afterAutospacing="0"/>
        <w:jc w:val="both"/>
      </w:pPr>
      <w:r>
        <w:t>8. rozpatrywanie we współpracy z danym działem skarg związanych z działalnością placówek; badanie zasadność skarg, analizowanie źródła przyczyn ich powstawania oraz podejmowanie działań zapewniających ich należyte terminowe załatwienie;</w:t>
      </w:r>
    </w:p>
    <w:p w14:paraId="65A47E6A" w14:textId="77777777" w:rsidR="00EC72CE" w:rsidRDefault="00EC72CE" w:rsidP="00A007BB">
      <w:pPr>
        <w:pStyle w:val="NormalnyWeb"/>
        <w:spacing w:after="120" w:afterAutospacing="0"/>
        <w:jc w:val="both"/>
      </w:pPr>
      <w:r>
        <w:t>9. pomoc przy pozyskiwaniu i rozliczaniu środków zewnętrznych, współpraca przy pisaniu</w:t>
      </w:r>
    </w:p>
    <w:p w14:paraId="72929347" w14:textId="77777777" w:rsidR="00EC72CE" w:rsidRDefault="00EC72CE" w:rsidP="00A007BB">
      <w:pPr>
        <w:pStyle w:val="NormalnyWeb"/>
        <w:spacing w:after="120" w:afterAutospacing="0"/>
        <w:jc w:val="both"/>
      </w:pPr>
      <w:r>
        <w:t>projektów grantowych oraz w ramach środków europejskich;</w:t>
      </w:r>
    </w:p>
    <w:p w14:paraId="7C2904C6" w14:textId="77777777" w:rsidR="00EC72CE" w:rsidRDefault="00EC72CE" w:rsidP="00A007BB">
      <w:pPr>
        <w:pStyle w:val="NormalnyWeb"/>
        <w:spacing w:after="120" w:afterAutospacing="0"/>
        <w:jc w:val="both"/>
      </w:pPr>
      <w:r>
        <w:t>10. współpraca z przedstawicielami innych instytucji zajmujących się pomocą dziecku i rodzinie;</w:t>
      </w:r>
    </w:p>
    <w:p w14:paraId="620DAD26" w14:textId="77777777" w:rsidR="00EC72CE" w:rsidRDefault="00EC72CE" w:rsidP="00A007BB">
      <w:pPr>
        <w:pStyle w:val="NormalnyWeb"/>
        <w:spacing w:after="120" w:afterAutospacing="0"/>
        <w:jc w:val="both"/>
      </w:pPr>
      <w:r>
        <w:t>11. współpraca z rodzicami dzieci uczęszczających w placówkach (w tym organizacja zajęć).</w:t>
      </w:r>
    </w:p>
    <w:p w14:paraId="5C1EE6E9" w14:textId="77777777" w:rsidR="00EC72CE" w:rsidRDefault="00EC72CE" w:rsidP="00EC72CE">
      <w:pPr>
        <w:pStyle w:val="NormalnyWeb"/>
        <w:spacing w:line="360" w:lineRule="auto"/>
      </w:pPr>
    </w:p>
    <w:p w14:paraId="5356F18D" w14:textId="77777777" w:rsidR="00EC72CE" w:rsidRDefault="00EC72CE" w:rsidP="00EC72CE">
      <w:pPr>
        <w:pStyle w:val="NormalnyWeb"/>
        <w:spacing w:line="360" w:lineRule="auto"/>
      </w:pPr>
    </w:p>
    <w:p w14:paraId="21060B9D" w14:textId="77777777" w:rsidR="00645AAD" w:rsidRDefault="00645AAD" w:rsidP="00EC72CE">
      <w:pPr>
        <w:pStyle w:val="NormalnyWeb"/>
        <w:spacing w:line="360" w:lineRule="auto"/>
      </w:pPr>
    </w:p>
    <w:p w14:paraId="7515D678" w14:textId="77777777" w:rsidR="00645AAD" w:rsidRDefault="00645AAD" w:rsidP="00EC72CE">
      <w:pPr>
        <w:pStyle w:val="NormalnyWeb"/>
        <w:spacing w:line="360" w:lineRule="auto"/>
      </w:pPr>
    </w:p>
    <w:p w14:paraId="706C38E3" w14:textId="77777777" w:rsidR="00EC72CE" w:rsidRDefault="00EC72CE" w:rsidP="00EC72CE">
      <w:pPr>
        <w:pStyle w:val="NormalnyWeb"/>
        <w:spacing w:line="360" w:lineRule="auto"/>
      </w:pPr>
    </w:p>
    <w:p w14:paraId="66692B17" w14:textId="497D8BE2" w:rsidR="00464E2C" w:rsidRPr="00F41EF9" w:rsidRDefault="00464E2C" w:rsidP="00EC72CE">
      <w:pPr>
        <w:pStyle w:val="NormalnyWeb"/>
        <w:spacing w:line="360" w:lineRule="auto"/>
      </w:pPr>
      <w:r w:rsidRPr="00F41EF9">
        <w:rPr>
          <w:rStyle w:val="Pogrubienie"/>
          <w:rFonts w:eastAsiaTheme="majorEastAsia"/>
          <w:color w:val="000000"/>
        </w:rPr>
        <w:lastRenderedPageBreak/>
        <w:t xml:space="preserve">4. </w:t>
      </w:r>
      <w:r>
        <w:rPr>
          <w:rStyle w:val="Pogrubienie"/>
          <w:rFonts w:eastAsiaTheme="majorEastAsia"/>
          <w:color w:val="000000"/>
        </w:rPr>
        <w:t>WSKAŹNIK ZATRUDNIENIA OSÓB NIEPEŁNOSPRAWNYCH</w:t>
      </w:r>
      <w:r w:rsidRPr="00F41EF9">
        <w:rPr>
          <w:rStyle w:val="Pogrubienie"/>
          <w:rFonts w:eastAsiaTheme="majorEastAsia"/>
          <w:color w:val="000000"/>
        </w:rPr>
        <w:t>:</w:t>
      </w:r>
    </w:p>
    <w:p w14:paraId="1C95CE77" w14:textId="02CF49DD" w:rsidR="00464E2C" w:rsidRPr="00EC72CE" w:rsidRDefault="00464E2C" w:rsidP="00EC72CE">
      <w:pPr>
        <w:pStyle w:val="NormalnyWeb"/>
        <w:spacing w:line="360" w:lineRule="auto"/>
        <w:jc w:val="both"/>
        <w:rPr>
          <w:color w:val="000000"/>
        </w:rPr>
      </w:pPr>
      <w:r w:rsidRPr="00F41EF9">
        <w:rPr>
          <w:color w:val="000000"/>
        </w:rPr>
        <w:t>W miesiącu poprzedzającym datę upublicznienia ogłoszenia wskaźnik zatrudnienia osób</w:t>
      </w:r>
      <w:r>
        <w:rPr>
          <w:color w:val="000000"/>
        </w:rPr>
        <w:t xml:space="preserve"> z </w:t>
      </w:r>
      <w:r w:rsidRPr="00F41EF9">
        <w:rPr>
          <w:color w:val="000000"/>
        </w:rPr>
        <w:t xml:space="preserve"> niepełnosprawn</w:t>
      </w:r>
      <w:r>
        <w:rPr>
          <w:color w:val="000000"/>
        </w:rPr>
        <w:t>ością</w:t>
      </w:r>
      <w:r w:rsidRPr="00F41EF9">
        <w:rPr>
          <w:color w:val="000000"/>
        </w:rPr>
        <w:t xml:space="preserve"> w jednostce, w rozumieniu przepisów o rehabilitacji zawodowej i społecznej oraz zatrudnieniu osób niepełnosprawnych, jest</w:t>
      </w:r>
      <w:r>
        <w:rPr>
          <w:color w:val="000000"/>
        </w:rPr>
        <w:t xml:space="preserve"> wyższy niż 6 %</w:t>
      </w:r>
      <w:r w:rsidRPr="00F41EF9">
        <w:rPr>
          <w:color w:val="000000"/>
        </w:rPr>
        <w:t>.</w:t>
      </w:r>
      <w:r>
        <w:rPr>
          <w:color w:val="000000"/>
        </w:rPr>
        <w:t xml:space="preserve"> </w:t>
      </w:r>
    </w:p>
    <w:p w14:paraId="3A1E5CAF" w14:textId="77777777" w:rsidR="00464E2C" w:rsidRPr="00BF4E1A" w:rsidRDefault="00464E2C" w:rsidP="00EC72CE">
      <w:pPr>
        <w:spacing w:after="100" w:afterAutospacing="1" w:line="360" w:lineRule="auto"/>
      </w:pPr>
      <w:r>
        <w:rPr>
          <w:b/>
          <w:bCs/>
        </w:rPr>
        <w:t>5</w:t>
      </w:r>
      <w:r w:rsidRPr="00BF4E1A">
        <w:rPr>
          <w:b/>
          <w:bCs/>
        </w:rPr>
        <w:t>. WYMAGANE DOKUMENTY:</w:t>
      </w:r>
    </w:p>
    <w:p w14:paraId="39D67AEB" w14:textId="77777777" w:rsidR="00464E2C" w:rsidRPr="00BF4E1A" w:rsidRDefault="00464E2C" w:rsidP="00EC72CE">
      <w:pPr>
        <w:numPr>
          <w:ilvl w:val="0"/>
          <w:numId w:val="7"/>
        </w:numPr>
        <w:spacing w:after="100" w:afterAutospacing="1" w:line="360" w:lineRule="auto"/>
      </w:pPr>
      <w:r w:rsidRPr="00BF4E1A">
        <w:t>list motywacyjny;</w:t>
      </w:r>
    </w:p>
    <w:p w14:paraId="74365EF0" w14:textId="77777777" w:rsidR="00464E2C" w:rsidRPr="00BF4E1A" w:rsidRDefault="00464E2C" w:rsidP="00EC72CE">
      <w:pPr>
        <w:numPr>
          <w:ilvl w:val="0"/>
          <w:numId w:val="7"/>
        </w:numPr>
        <w:spacing w:after="100" w:afterAutospacing="1" w:line="360" w:lineRule="auto"/>
      </w:pPr>
      <w:r w:rsidRPr="00BF4E1A">
        <w:t>kwestionariusz osobowy;</w:t>
      </w:r>
    </w:p>
    <w:p w14:paraId="64E507A9" w14:textId="77777777" w:rsidR="00464E2C" w:rsidRPr="00BF4E1A" w:rsidRDefault="00464E2C" w:rsidP="00EC72CE">
      <w:pPr>
        <w:numPr>
          <w:ilvl w:val="0"/>
          <w:numId w:val="7"/>
        </w:numPr>
        <w:spacing w:after="100" w:afterAutospacing="1" w:line="360" w:lineRule="auto"/>
      </w:pPr>
      <w:r w:rsidRPr="00BF4E1A">
        <w:t>d</w:t>
      </w:r>
      <w:r>
        <w:t>okumenty potwierdzające</w:t>
      </w:r>
      <w:r w:rsidRPr="00BF4E1A">
        <w:t xml:space="preserve"> staż pracy – kopie świadectw pracy;</w:t>
      </w:r>
    </w:p>
    <w:p w14:paraId="4163BC94" w14:textId="77777777" w:rsidR="00464E2C" w:rsidRPr="00BF4E1A" w:rsidRDefault="00464E2C" w:rsidP="00EC72CE">
      <w:pPr>
        <w:numPr>
          <w:ilvl w:val="0"/>
          <w:numId w:val="7"/>
        </w:numPr>
        <w:spacing w:after="100" w:afterAutospacing="1" w:line="360" w:lineRule="auto"/>
      </w:pPr>
      <w:r w:rsidRPr="00BF4E1A">
        <w:t>dokumenty potwierdzające wykształcenie (dyplomy ukończenia studiów, świadectwa ukończenia szkół);</w:t>
      </w:r>
    </w:p>
    <w:p w14:paraId="2A465FF8" w14:textId="77777777" w:rsidR="00464E2C" w:rsidRPr="00BF4E1A" w:rsidRDefault="00464E2C" w:rsidP="00EC72CE">
      <w:pPr>
        <w:numPr>
          <w:ilvl w:val="0"/>
          <w:numId w:val="7"/>
        </w:numPr>
        <w:spacing w:after="100" w:afterAutospacing="1" w:line="360" w:lineRule="auto"/>
      </w:pPr>
      <w:r w:rsidRPr="00BF4E1A">
        <w:t>dokumenty potwierdzające kwalifikacje zawodowe, wymagane do wykonywania oferowanej pracy (ukończone szkolenia, kursy, certyfikaty) lub ich odpisy;</w:t>
      </w:r>
    </w:p>
    <w:p w14:paraId="68DC7DA4" w14:textId="77777777" w:rsidR="00464E2C" w:rsidRPr="00BF4E1A" w:rsidRDefault="00464E2C" w:rsidP="00EC72CE">
      <w:pPr>
        <w:numPr>
          <w:ilvl w:val="0"/>
          <w:numId w:val="7"/>
        </w:numPr>
        <w:spacing w:after="100" w:afterAutospacing="1" w:line="360" w:lineRule="auto"/>
      </w:pPr>
      <w:r w:rsidRPr="00BF4E1A">
        <w:t>inne dodatkowe dokumenty poświadczające inne posiadane kwalifikacje i umiejętności;</w:t>
      </w:r>
    </w:p>
    <w:p w14:paraId="6DCCE088" w14:textId="77777777" w:rsidR="00464E2C" w:rsidRPr="00BF4E1A" w:rsidRDefault="00464E2C" w:rsidP="00EC72CE">
      <w:pPr>
        <w:numPr>
          <w:ilvl w:val="0"/>
          <w:numId w:val="7"/>
        </w:numPr>
        <w:spacing w:after="100" w:afterAutospacing="1" w:line="360" w:lineRule="auto"/>
      </w:pPr>
      <w:r w:rsidRPr="00BF4E1A">
        <w:t>oświadczenie o korzystaniu z pełni praw publicznych i o niekaralności za przestępstwo popełnione umyślnie</w:t>
      </w:r>
      <w:r>
        <w:t xml:space="preserve"> oraz przestępstwo seksualne</w:t>
      </w:r>
      <w:r w:rsidRPr="00BF4E1A">
        <w:t>;</w:t>
      </w:r>
    </w:p>
    <w:p w14:paraId="67CEA715" w14:textId="6CA3C918" w:rsidR="00464E2C" w:rsidRPr="00BF4E1A" w:rsidRDefault="00464E2C" w:rsidP="00EC72CE">
      <w:pPr>
        <w:numPr>
          <w:ilvl w:val="0"/>
          <w:numId w:val="7"/>
        </w:numPr>
        <w:spacing w:after="100" w:afterAutospacing="1" w:line="360" w:lineRule="auto"/>
      </w:pPr>
      <w:r w:rsidRPr="00BF4E1A">
        <w:t xml:space="preserve">oświadczenie o braku przeciwwskazań w stanie zdrowia do wykonywania pracy na stanowisku </w:t>
      </w:r>
      <w:r w:rsidR="00EC72CE">
        <w:t>kierownik placówki wsparcia dziennego</w:t>
      </w:r>
      <w:r w:rsidRPr="00BF4E1A">
        <w:t>;</w:t>
      </w:r>
    </w:p>
    <w:p w14:paraId="7E232EEE" w14:textId="02B82E13" w:rsidR="00464E2C" w:rsidRPr="00BF4E1A" w:rsidRDefault="00464E2C" w:rsidP="00EC72CE">
      <w:pPr>
        <w:numPr>
          <w:ilvl w:val="0"/>
          <w:numId w:val="7"/>
        </w:numPr>
        <w:spacing w:after="100" w:afterAutospacing="1" w:line="360" w:lineRule="auto"/>
      </w:pPr>
      <w:r w:rsidRPr="00BF4E1A">
        <w:t>oświadczenie o wyrażeniu zgody na przetwarzanie danych osobowych na potrzeby związane z ogłoszonym naborem.</w:t>
      </w:r>
    </w:p>
    <w:p w14:paraId="26CC65C3" w14:textId="77777777" w:rsidR="00464E2C" w:rsidRPr="00BF4E1A" w:rsidRDefault="00464E2C" w:rsidP="00EC72CE">
      <w:pPr>
        <w:spacing w:after="120" w:line="360" w:lineRule="auto"/>
        <w:jc w:val="center"/>
      </w:pPr>
      <w:r w:rsidRPr="00BF4E1A">
        <w:rPr>
          <w:b/>
          <w:bCs/>
          <w:i/>
          <w:iCs/>
        </w:rPr>
        <w:t>Wymagane dokumenty aplikacyjne należy składać w zamknięte</w:t>
      </w:r>
      <w:r>
        <w:rPr>
          <w:b/>
          <w:bCs/>
          <w:i/>
          <w:iCs/>
        </w:rPr>
        <w:t>j kopercie w siedzibie Centrum Usług Społecznych</w:t>
      </w:r>
      <w:r w:rsidRPr="00BF4E1A">
        <w:rPr>
          <w:b/>
          <w:bCs/>
          <w:i/>
          <w:iCs/>
        </w:rPr>
        <w:t xml:space="preserve"> w </w:t>
      </w:r>
      <w:r>
        <w:rPr>
          <w:b/>
          <w:bCs/>
          <w:i/>
          <w:iCs/>
        </w:rPr>
        <w:t>Sycowie</w:t>
      </w:r>
    </w:p>
    <w:p w14:paraId="0A68A2B7" w14:textId="77777777" w:rsidR="00464E2C" w:rsidRPr="00BF4E1A" w:rsidRDefault="00464E2C" w:rsidP="00EC72CE">
      <w:pPr>
        <w:spacing w:after="120" w:line="360" w:lineRule="auto"/>
        <w:jc w:val="center"/>
      </w:pPr>
      <w:r w:rsidRPr="00BF4E1A">
        <w:rPr>
          <w:b/>
          <w:bCs/>
          <w:i/>
          <w:iCs/>
        </w:rPr>
        <w:t>lub przesłać na adres:</w:t>
      </w:r>
    </w:p>
    <w:p w14:paraId="6B36F4C9" w14:textId="77777777" w:rsidR="00464E2C" w:rsidRPr="00BF4E1A" w:rsidRDefault="00464E2C" w:rsidP="00EC72CE">
      <w:pPr>
        <w:spacing w:after="120" w:line="360" w:lineRule="auto"/>
        <w:jc w:val="center"/>
      </w:pPr>
      <w:r>
        <w:rPr>
          <w:b/>
          <w:bCs/>
          <w:i/>
          <w:iCs/>
        </w:rPr>
        <w:t>Centrum Usług Społecznych</w:t>
      </w:r>
      <w:r w:rsidRPr="00BF4E1A">
        <w:rPr>
          <w:b/>
          <w:bCs/>
          <w:i/>
          <w:iCs/>
        </w:rPr>
        <w:t xml:space="preserve"> w </w:t>
      </w:r>
      <w:r>
        <w:rPr>
          <w:b/>
          <w:bCs/>
          <w:i/>
          <w:iCs/>
        </w:rPr>
        <w:t>Sycowie</w:t>
      </w:r>
    </w:p>
    <w:p w14:paraId="3659A69A" w14:textId="77777777" w:rsidR="00464E2C" w:rsidRPr="00BF4E1A" w:rsidRDefault="00464E2C" w:rsidP="00EC72CE">
      <w:pPr>
        <w:spacing w:after="120" w:line="360" w:lineRule="auto"/>
        <w:jc w:val="center"/>
      </w:pPr>
      <w:r w:rsidRPr="00BF4E1A">
        <w:rPr>
          <w:b/>
          <w:bCs/>
          <w:i/>
          <w:iCs/>
        </w:rPr>
        <w:t xml:space="preserve">ul. </w:t>
      </w:r>
      <w:r>
        <w:rPr>
          <w:b/>
          <w:bCs/>
          <w:i/>
          <w:iCs/>
        </w:rPr>
        <w:t>Wrocławska 8</w:t>
      </w:r>
    </w:p>
    <w:p w14:paraId="285924DC" w14:textId="77777777" w:rsidR="00464E2C" w:rsidRPr="00BF4E1A" w:rsidRDefault="00464E2C" w:rsidP="00EC72CE">
      <w:pPr>
        <w:spacing w:after="120" w:line="360" w:lineRule="auto"/>
        <w:jc w:val="center"/>
      </w:pPr>
      <w:r>
        <w:rPr>
          <w:b/>
          <w:bCs/>
          <w:i/>
          <w:iCs/>
        </w:rPr>
        <w:t>56-500 Syców</w:t>
      </w:r>
    </w:p>
    <w:p w14:paraId="7EE7C743" w14:textId="2D679DF3" w:rsidR="00464E2C" w:rsidRPr="00A007BB" w:rsidRDefault="00464E2C" w:rsidP="00EC72CE">
      <w:pPr>
        <w:spacing w:after="120" w:line="360" w:lineRule="auto"/>
        <w:jc w:val="center"/>
        <w:rPr>
          <w:sz w:val="20"/>
          <w:szCs w:val="20"/>
        </w:rPr>
      </w:pPr>
      <w:r w:rsidRPr="00A007BB">
        <w:rPr>
          <w:b/>
          <w:bCs/>
          <w:i/>
          <w:iCs/>
          <w:sz w:val="20"/>
          <w:szCs w:val="20"/>
        </w:rPr>
        <w:t xml:space="preserve">z dopiskiem „Nabór na wolne stanowisko pracy – </w:t>
      </w:r>
      <w:r w:rsidR="00EC72CE" w:rsidRPr="00A007BB">
        <w:rPr>
          <w:b/>
          <w:bCs/>
          <w:i/>
          <w:iCs/>
          <w:sz w:val="20"/>
          <w:szCs w:val="20"/>
        </w:rPr>
        <w:t xml:space="preserve">Kierownik </w:t>
      </w:r>
      <w:r w:rsidR="00A007BB" w:rsidRPr="00A007BB">
        <w:rPr>
          <w:b/>
          <w:bCs/>
          <w:i/>
          <w:iCs/>
          <w:sz w:val="20"/>
          <w:szCs w:val="20"/>
        </w:rPr>
        <w:t>P</w:t>
      </w:r>
      <w:r w:rsidR="00EC72CE" w:rsidRPr="00A007BB">
        <w:rPr>
          <w:b/>
          <w:bCs/>
          <w:i/>
          <w:iCs/>
          <w:sz w:val="20"/>
          <w:szCs w:val="20"/>
        </w:rPr>
        <w:t xml:space="preserve">lacówki </w:t>
      </w:r>
      <w:r w:rsidR="00A007BB" w:rsidRPr="00A007BB">
        <w:rPr>
          <w:b/>
          <w:bCs/>
          <w:i/>
          <w:iCs/>
          <w:sz w:val="20"/>
          <w:szCs w:val="20"/>
        </w:rPr>
        <w:t>W</w:t>
      </w:r>
      <w:r w:rsidR="00EC72CE" w:rsidRPr="00A007BB">
        <w:rPr>
          <w:b/>
          <w:bCs/>
          <w:i/>
          <w:iCs/>
          <w:sz w:val="20"/>
          <w:szCs w:val="20"/>
        </w:rPr>
        <w:t xml:space="preserve">sparcia </w:t>
      </w:r>
      <w:r w:rsidR="00A007BB" w:rsidRPr="00A007BB">
        <w:rPr>
          <w:b/>
          <w:bCs/>
          <w:i/>
          <w:iCs/>
          <w:sz w:val="20"/>
          <w:szCs w:val="20"/>
        </w:rPr>
        <w:t>D</w:t>
      </w:r>
      <w:r w:rsidR="00EC72CE" w:rsidRPr="00A007BB">
        <w:rPr>
          <w:b/>
          <w:bCs/>
          <w:i/>
          <w:iCs/>
          <w:sz w:val="20"/>
          <w:szCs w:val="20"/>
        </w:rPr>
        <w:t>ziennego</w:t>
      </w:r>
      <w:r w:rsidRPr="00A007BB">
        <w:rPr>
          <w:b/>
          <w:bCs/>
          <w:i/>
          <w:iCs/>
          <w:sz w:val="20"/>
          <w:szCs w:val="20"/>
        </w:rPr>
        <w:t>”</w:t>
      </w:r>
    </w:p>
    <w:p w14:paraId="1CD45026" w14:textId="7B8DE9B4" w:rsidR="00464E2C" w:rsidRPr="00A007BB" w:rsidRDefault="00464E2C" w:rsidP="00EC72CE">
      <w:pPr>
        <w:spacing w:after="120" w:line="360" w:lineRule="auto"/>
        <w:jc w:val="center"/>
        <w:rPr>
          <w:sz w:val="20"/>
          <w:szCs w:val="20"/>
        </w:rPr>
      </w:pPr>
      <w:r w:rsidRPr="00A007BB">
        <w:rPr>
          <w:b/>
          <w:bCs/>
          <w:i/>
          <w:iCs/>
          <w:sz w:val="20"/>
          <w:szCs w:val="20"/>
        </w:rPr>
        <w:t>w terminie do dnia 2</w:t>
      </w:r>
      <w:r w:rsidR="00645AAD">
        <w:rPr>
          <w:b/>
          <w:bCs/>
          <w:i/>
          <w:iCs/>
          <w:sz w:val="20"/>
          <w:szCs w:val="20"/>
        </w:rPr>
        <w:t>2-12-</w:t>
      </w:r>
      <w:r w:rsidRPr="00A007BB">
        <w:rPr>
          <w:b/>
          <w:bCs/>
          <w:i/>
          <w:iCs/>
          <w:sz w:val="20"/>
          <w:szCs w:val="20"/>
        </w:rPr>
        <w:t>2025 r. do godz. 14.00</w:t>
      </w:r>
    </w:p>
    <w:p w14:paraId="1813908F" w14:textId="77777777" w:rsidR="00464E2C" w:rsidRPr="00BF4E1A" w:rsidRDefault="00464E2C" w:rsidP="00EC72CE">
      <w:pPr>
        <w:spacing w:after="100" w:afterAutospacing="1" w:line="360" w:lineRule="auto"/>
      </w:pPr>
    </w:p>
    <w:p w14:paraId="419D6DC1" w14:textId="77777777" w:rsidR="00464E2C" w:rsidRPr="009E3774" w:rsidRDefault="00464E2C" w:rsidP="00EC72CE">
      <w:pPr>
        <w:spacing w:after="100" w:afterAutospacing="1" w:line="360" w:lineRule="auto"/>
        <w:jc w:val="both"/>
      </w:pPr>
      <w:r w:rsidRPr="009E3774">
        <w:lastRenderedPageBreak/>
        <w:t>Wymagane dokumenty aplikacyjne: list motywacyjny, szczegółowe CV (z uwzględnieniem dokładnego przebiegu kariery zawodowej), powinny być opatrzone klauzulą:</w:t>
      </w:r>
    </w:p>
    <w:p w14:paraId="4F885A9B" w14:textId="77777777" w:rsidR="00464E2C" w:rsidRPr="009E3774" w:rsidRDefault="00464E2C" w:rsidP="00EC72CE">
      <w:pPr>
        <w:spacing w:after="100" w:afterAutospacing="1" w:line="360" w:lineRule="auto"/>
        <w:jc w:val="both"/>
        <w:rPr>
          <w:i/>
          <w:iCs/>
        </w:rPr>
      </w:pPr>
      <w:r w:rsidRPr="009E3774">
        <w:t>„</w:t>
      </w:r>
      <w:r w:rsidRPr="009E3774">
        <w:rPr>
          <w:i/>
          <w:iCs/>
        </w:rPr>
        <w:t>Wyrażam zgodę na przetwarzanie moich danych osobowych zawartych w ofercie pracy dla potrzeb niezbędnych do realizacji procesu rekrutacji zgodnie z ustawą</w:t>
      </w:r>
      <w:r w:rsidRPr="009E3774">
        <w:rPr>
          <w:i/>
          <w:iCs/>
        </w:rPr>
        <w:br/>
        <w:t>z dnia 29 sierpnia 1997r. o ochronie danych osobowych (Dz. U. 2018 poz. 1000 ze zm.) oraz ustawą z dnia 21 listopada 2008r. o pracownikach samorządowych (Dz. U. z 2019 poz. 1282)</w:t>
      </w:r>
      <w:r w:rsidRPr="009E3774">
        <w:rPr>
          <w:rFonts w:asciiTheme="minorHAnsi" w:eastAsiaTheme="minorHAnsi" w:hAnsiTheme="minorHAnsi" w:cstheme="minorBidi"/>
          <w:lang w:eastAsia="en-US"/>
        </w:rPr>
        <w:t xml:space="preserve"> </w:t>
      </w:r>
      <w:r w:rsidRPr="009E3774">
        <w:rPr>
          <w:i/>
          <w:iCs/>
        </w:rPr>
        <w:t>oświadczenie, że kandydat wyraża zgodę na przetwarzanie swoich danych zgodnie z Rozporządzeniem Parlamentu Europejskiego i Rady (UE) 2016/679 z dnia 27 kwietnia 2016 r. w sprawie ochrony osób fizycznych w związku z przetwarzaniem danych osobowych i w sprawie swobodnego przepływu takich danych oraz uchylenia dyrektywy 95/46/WE w celach przeprowadzenia naboru;  </w:t>
      </w:r>
      <w:r w:rsidRPr="009E3774">
        <w:t>oraz własnoręcznym podpisem.</w:t>
      </w:r>
    </w:p>
    <w:p w14:paraId="3D08CFD0" w14:textId="77777777" w:rsidR="00464E2C" w:rsidRDefault="00464E2C" w:rsidP="00EC72CE">
      <w:pPr>
        <w:spacing w:before="100" w:beforeAutospacing="1" w:after="100" w:afterAutospacing="1" w:line="360" w:lineRule="auto"/>
        <w:jc w:val="both"/>
        <w:rPr>
          <w:color w:val="000000"/>
        </w:rPr>
      </w:pPr>
      <w:r w:rsidRPr="009E3774">
        <w:rPr>
          <w:color w:val="000000"/>
        </w:rPr>
        <w:t>Osoby, które spełnią wymagania formalne określone w ogłoszeniu oraz zakwalifikują się do dalszego postępowania zostaną poinformowane telefonicznie i zaproszone do dalszego etapu postępowania kwalifikacyjnego.</w:t>
      </w:r>
    </w:p>
    <w:p w14:paraId="161940CC" w14:textId="77777777" w:rsidR="00464E2C" w:rsidRPr="00544D75" w:rsidRDefault="00464E2C" w:rsidP="00EC72CE">
      <w:pPr>
        <w:spacing w:before="100" w:beforeAutospacing="1" w:after="100" w:afterAutospacing="1" w:line="360" w:lineRule="auto"/>
        <w:jc w:val="both"/>
        <w:rPr>
          <w:color w:val="000000"/>
        </w:rPr>
      </w:pPr>
      <w:r w:rsidRPr="00544D75">
        <w:rPr>
          <w:color w:val="000000"/>
        </w:rPr>
        <w:t>Dodatkowe informacje można uzyskać pod nr tel. (62)7855150.</w:t>
      </w:r>
    </w:p>
    <w:p w14:paraId="61D78A9B" w14:textId="77777777" w:rsidR="00464E2C" w:rsidRPr="00544D75" w:rsidRDefault="00464E2C" w:rsidP="00EC72CE">
      <w:pPr>
        <w:spacing w:before="100" w:beforeAutospacing="1" w:after="100" w:afterAutospacing="1" w:line="360" w:lineRule="auto"/>
        <w:jc w:val="both"/>
        <w:rPr>
          <w:color w:val="000000"/>
        </w:rPr>
      </w:pPr>
      <w:r w:rsidRPr="00544D75">
        <w:rPr>
          <w:color w:val="000000"/>
        </w:rPr>
        <w:t xml:space="preserve">Osoba do kontaktu: Anna Kapica. </w:t>
      </w:r>
    </w:p>
    <w:p w14:paraId="24ED3480" w14:textId="77777777" w:rsidR="00464E2C" w:rsidRDefault="00464E2C" w:rsidP="00EC72CE">
      <w:pPr>
        <w:spacing w:before="100" w:beforeAutospacing="1" w:after="100" w:afterAutospacing="1" w:line="360" w:lineRule="auto"/>
        <w:jc w:val="both"/>
        <w:rPr>
          <w:color w:val="000000"/>
        </w:rPr>
      </w:pPr>
    </w:p>
    <w:p w14:paraId="6D7FE773" w14:textId="77777777" w:rsidR="00A007BB" w:rsidRDefault="00A007BB" w:rsidP="00EC72CE">
      <w:pPr>
        <w:spacing w:before="100" w:beforeAutospacing="1" w:after="100" w:afterAutospacing="1" w:line="360" w:lineRule="auto"/>
        <w:jc w:val="both"/>
        <w:rPr>
          <w:color w:val="000000"/>
        </w:rPr>
      </w:pPr>
    </w:p>
    <w:p w14:paraId="2EA88262" w14:textId="77777777" w:rsidR="00A007BB" w:rsidRDefault="00A007BB" w:rsidP="00EC72CE">
      <w:pPr>
        <w:spacing w:before="100" w:beforeAutospacing="1" w:after="100" w:afterAutospacing="1" w:line="360" w:lineRule="auto"/>
        <w:jc w:val="both"/>
        <w:rPr>
          <w:color w:val="000000"/>
        </w:rPr>
      </w:pPr>
    </w:p>
    <w:p w14:paraId="0F445FB0" w14:textId="77777777" w:rsidR="00A007BB" w:rsidRDefault="00A007BB" w:rsidP="00EC72CE">
      <w:pPr>
        <w:spacing w:before="100" w:beforeAutospacing="1" w:after="100" w:afterAutospacing="1" w:line="360" w:lineRule="auto"/>
        <w:jc w:val="both"/>
        <w:rPr>
          <w:color w:val="000000"/>
        </w:rPr>
      </w:pPr>
    </w:p>
    <w:p w14:paraId="1DFD8628" w14:textId="77777777" w:rsidR="00A007BB" w:rsidRDefault="00A007BB" w:rsidP="00EC72CE">
      <w:pPr>
        <w:spacing w:before="100" w:beforeAutospacing="1" w:after="100" w:afterAutospacing="1" w:line="360" w:lineRule="auto"/>
        <w:jc w:val="both"/>
        <w:rPr>
          <w:color w:val="000000"/>
        </w:rPr>
      </w:pPr>
    </w:p>
    <w:p w14:paraId="048E6C25" w14:textId="77777777" w:rsidR="00A505D9" w:rsidRDefault="00A505D9" w:rsidP="00EC72CE">
      <w:pPr>
        <w:spacing w:before="100" w:beforeAutospacing="1" w:after="100" w:afterAutospacing="1" w:line="360" w:lineRule="auto"/>
        <w:jc w:val="both"/>
        <w:rPr>
          <w:color w:val="000000"/>
        </w:rPr>
      </w:pPr>
    </w:p>
    <w:p w14:paraId="3B03E453" w14:textId="77777777" w:rsidR="00464E2C" w:rsidRDefault="00464E2C" w:rsidP="00464E2C">
      <w:pPr>
        <w:spacing w:before="100" w:beforeAutospacing="1"/>
        <w:jc w:val="both"/>
        <w:rPr>
          <w:color w:val="000000"/>
        </w:rPr>
      </w:pPr>
    </w:p>
    <w:p w14:paraId="1F5B051E" w14:textId="77777777" w:rsidR="00464E2C" w:rsidRPr="00297078" w:rsidRDefault="00464E2C" w:rsidP="00464E2C">
      <w:pPr>
        <w:spacing w:before="100" w:beforeAutospacing="1" w:after="100" w:afterAutospacing="1"/>
        <w:jc w:val="center"/>
        <w:outlineLvl w:val="0"/>
        <w:rPr>
          <w:b/>
          <w:bCs/>
          <w:kern w:val="36"/>
          <w:sz w:val="48"/>
          <w:szCs w:val="48"/>
        </w:rPr>
      </w:pPr>
      <w:bookmarkStart w:id="0" w:name="_Hlk192506860"/>
      <w:r w:rsidRPr="00297078">
        <w:rPr>
          <w:b/>
          <w:bCs/>
          <w:kern w:val="36"/>
          <w:sz w:val="48"/>
          <w:szCs w:val="48"/>
        </w:rPr>
        <w:lastRenderedPageBreak/>
        <w:t>KLAUZULA INFORMACYJNA DLA PROCESU REKRUTACJI</w:t>
      </w:r>
    </w:p>
    <w:p w14:paraId="01E015E3" w14:textId="77777777" w:rsidR="00464E2C" w:rsidRPr="00297078" w:rsidRDefault="00464E2C" w:rsidP="00464E2C">
      <w:pPr>
        <w:spacing w:before="100" w:beforeAutospacing="1" w:after="100" w:afterAutospacing="1"/>
      </w:pPr>
    </w:p>
    <w:p w14:paraId="0CB44B9B" w14:textId="77777777" w:rsidR="00464E2C" w:rsidRPr="00297078" w:rsidRDefault="00464E2C" w:rsidP="00464E2C">
      <w:pPr>
        <w:spacing w:before="100" w:beforeAutospacing="1" w:after="100" w:afterAutospacing="1"/>
        <w:jc w:val="both"/>
      </w:pPr>
      <w:r w:rsidRPr="00297078">
        <w:t>Na podstawie art. 13Rozporządzenia Parlamentu Europejskiego i Rady (UE) 2016/679 z dnia 27 kwietnia 2016 r. w sprawie ochrony osób fizycznych</w:t>
      </w:r>
      <w:r>
        <w:t xml:space="preserve"> </w:t>
      </w:r>
      <w:r w:rsidRPr="00297078">
        <w:t>w związku z przetwarzaniem danych osobowych i w sprawie swobodnego przepływu takich danych oraz uchylenia dyrektywy 95/46/WE (RODO), przekazujemy Pani/Panu poniższe informacje związane z przetwarzaniem Pani/Pana danych osobowych.</w:t>
      </w:r>
    </w:p>
    <w:p w14:paraId="7BC53E3E" w14:textId="77777777" w:rsidR="00464E2C" w:rsidRPr="00297078" w:rsidRDefault="00464E2C" w:rsidP="00464E2C">
      <w:pPr>
        <w:spacing w:before="100" w:beforeAutospacing="1" w:after="100" w:afterAutospacing="1"/>
      </w:pPr>
    </w:p>
    <w:tbl>
      <w:tblPr>
        <w:tblW w:w="9780" w:type="dxa"/>
        <w:tblCellSpacing w:w="15" w:type="dxa"/>
        <w:tblCellMar>
          <w:left w:w="0" w:type="dxa"/>
          <w:right w:w="0" w:type="dxa"/>
        </w:tblCellMar>
        <w:tblLook w:val="04A0" w:firstRow="1" w:lastRow="0" w:firstColumn="1" w:lastColumn="0" w:noHBand="0" w:noVBand="1"/>
      </w:tblPr>
      <w:tblGrid>
        <w:gridCol w:w="2019"/>
        <w:gridCol w:w="7761"/>
      </w:tblGrid>
      <w:tr w:rsidR="00464E2C" w:rsidRPr="00297078" w14:paraId="45E519FA" w14:textId="77777777" w:rsidTr="00A9106E">
        <w:trPr>
          <w:tblCellSpacing w:w="15" w:type="dxa"/>
        </w:trPr>
        <w:tc>
          <w:tcPr>
            <w:tcW w:w="1980" w:type="dxa"/>
            <w:vAlign w:val="center"/>
            <w:hideMark/>
          </w:tcPr>
          <w:p w14:paraId="58F1C58D" w14:textId="77777777" w:rsidR="00464E2C" w:rsidRPr="00297078" w:rsidRDefault="00464E2C" w:rsidP="00A9106E">
            <w:pPr>
              <w:spacing w:before="100" w:beforeAutospacing="1" w:after="100" w:afterAutospacing="1"/>
              <w:jc w:val="center"/>
            </w:pPr>
            <w:r w:rsidRPr="00297078">
              <w:rPr>
                <w:b/>
                <w:bCs/>
              </w:rPr>
              <w:t>Administrator Danych</w:t>
            </w:r>
          </w:p>
        </w:tc>
        <w:tc>
          <w:tcPr>
            <w:tcW w:w="7800" w:type="dxa"/>
            <w:vAlign w:val="center"/>
            <w:hideMark/>
          </w:tcPr>
          <w:p w14:paraId="4E3498A6" w14:textId="77777777" w:rsidR="00464E2C" w:rsidRPr="00297078" w:rsidRDefault="00464E2C" w:rsidP="00A9106E">
            <w:pPr>
              <w:spacing w:before="100" w:beforeAutospacing="1" w:after="100" w:afterAutospacing="1"/>
            </w:pPr>
            <w:r w:rsidRPr="00297078">
              <w:t>Administratorem Pani/Pana danych osobowych jest:</w:t>
            </w:r>
          </w:p>
          <w:p w14:paraId="52D0FDC2" w14:textId="69682D9A" w:rsidR="00464E2C" w:rsidRPr="00297078" w:rsidRDefault="00645AAD" w:rsidP="00A9106E">
            <w:pPr>
              <w:spacing w:before="100" w:beforeAutospacing="1" w:after="100" w:afterAutospacing="1"/>
            </w:pPr>
            <w:r>
              <w:rPr>
                <w:b/>
                <w:bCs/>
              </w:rPr>
              <w:t xml:space="preserve">Dyrektor </w:t>
            </w:r>
            <w:r w:rsidR="00464E2C">
              <w:rPr>
                <w:b/>
                <w:bCs/>
              </w:rPr>
              <w:t>Centrum Usług Społecznych</w:t>
            </w:r>
          </w:p>
          <w:p w14:paraId="36A3D312" w14:textId="77777777" w:rsidR="00464E2C" w:rsidRPr="00297078" w:rsidRDefault="00464E2C" w:rsidP="00A9106E">
            <w:pPr>
              <w:spacing w:before="100" w:beforeAutospacing="1" w:after="100" w:afterAutospacing="1"/>
            </w:pPr>
            <w:r w:rsidRPr="00297078">
              <w:rPr>
                <w:b/>
                <w:bCs/>
              </w:rPr>
              <w:t>ul. Wrocławska 8</w:t>
            </w:r>
            <w:r w:rsidRPr="00297078">
              <w:rPr>
                <w:b/>
                <w:bCs/>
              </w:rPr>
              <w:br/>
              <w:t xml:space="preserve">56 - 500 Syców </w:t>
            </w:r>
          </w:p>
        </w:tc>
      </w:tr>
      <w:tr w:rsidR="00464E2C" w:rsidRPr="00297078" w14:paraId="138464A3" w14:textId="77777777" w:rsidTr="00A9106E">
        <w:trPr>
          <w:tblCellSpacing w:w="15" w:type="dxa"/>
        </w:trPr>
        <w:tc>
          <w:tcPr>
            <w:tcW w:w="1980" w:type="dxa"/>
            <w:vAlign w:val="center"/>
            <w:hideMark/>
          </w:tcPr>
          <w:p w14:paraId="01226DC1" w14:textId="77777777" w:rsidR="00464E2C" w:rsidRPr="00297078" w:rsidRDefault="00464E2C" w:rsidP="00A9106E">
            <w:pPr>
              <w:spacing w:before="100" w:beforeAutospacing="1" w:after="100" w:afterAutospacing="1"/>
              <w:jc w:val="center"/>
            </w:pPr>
            <w:r w:rsidRPr="00297078">
              <w:rPr>
                <w:b/>
                <w:bCs/>
              </w:rPr>
              <w:t>Dane kontaktowe</w:t>
            </w:r>
          </w:p>
        </w:tc>
        <w:tc>
          <w:tcPr>
            <w:tcW w:w="7800" w:type="dxa"/>
            <w:vAlign w:val="center"/>
            <w:hideMark/>
          </w:tcPr>
          <w:p w14:paraId="20D9481A" w14:textId="77777777" w:rsidR="00464E2C" w:rsidRPr="00297078" w:rsidRDefault="00464E2C" w:rsidP="00A9106E">
            <w:pPr>
              <w:spacing w:before="100" w:beforeAutospacing="1" w:after="100" w:afterAutospacing="1"/>
            </w:pPr>
            <w:r w:rsidRPr="00297078">
              <w:t>Z AD można się skontaktować:</w:t>
            </w:r>
          </w:p>
          <w:p w14:paraId="4AAFCFC2" w14:textId="77777777" w:rsidR="00464E2C" w:rsidRPr="00297078" w:rsidRDefault="00464E2C" w:rsidP="00A9106E">
            <w:pPr>
              <w:spacing w:before="100" w:beforeAutospacing="1" w:after="100" w:afterAutospacing="1"/>
              <w:ind w:left="360"/>
            </w:pPr>
            <w:r w:rsidRPr="00297078">
              <w:t xml:space="preserve">-        tel. </w:t>
            </w:r>
            <w:hyperlink r:id="rId7" w:history="1">
              <w:r w:rsidRPr="00297078">
                <w:rPr>
                  <w:color w:val="0000FF"/>
                  <w:u w:val="single"/>
                </w:rPr>
                <w:t>62 785 51 50</w:t>
              </w:r>
            </w:hyperlink>
          </w:p>
          <w:p w14:paraId="55C2214D" w14:textId="096AF8AD" w:rsidR="00464E2C" w:rsidRPr="00297078" w:rsidRDefault="00464E2C" w:rsidP="00A9106E">
            <w:pPr>
              <w:spacing w:before="100" w:beforeAutospacing="1" w:after="100" w:afterAutospacing="1"/>
              <w:ind w:left="360"/>
            </w:pPr>
            <w:r w:rsidRPr="00297078">
              <w:t xml:space="preserve">-        email: </w:t>
            </w:r>
            <w:hyperlink r:id="rId8" w:history="1">
              <w:r w:rsidRPr="00A979CE">
                <w:rPr>
                  <w:rStyle w:val="Hipercze"/>
                  <w:rFonts w:eastAsiaTheme="majorEastAsia"/>
                </w:rPr>
                <w:t>kontakt@cussycow.pl</w:t>
              </w:r>
            </w:hyperlink>
          </w:p>
        </w:tc>
      </w:tr>
      <w:tr w:rsidR="00464E2C" w:rsidRPr="00297078" w14:paraId="09819284" w14:textId="77777777" w:rsidTr="00A9106E">
        <w:trPr>
          <w:tblCellSpacing w:w="15" w:type="dxa"/>
        </w:trPr>
        <w:tc>
          <w:tcPr>
            <w:tcW w:w="1980" w:type="dxa"/>
            <w:vAlign w:val="center"/>
          </w:tcPr>
          <w:p w14:paraId="7CCEB587" w14:textId="77777777" w:rsidR="00464E2C" w:rsidRPr="00297078" w:rsidRDefault="00464E2C" w:rsidP="00464E2C">
            <w:pPr>
              <w:spacing w:before="100" w:beforeAutospacing="1" w:after="100" w:afterAutospacing="1"/>
              <w:rPr>
                <w:b/>
                <w:bCs/>
              </w:rPr>
            </w:pPr>
          </w:p>
        </w:tc>
        <w:tc>
          <w:tcPr>
            <w:tcW w:w="7800" w:type="dxa"/>
            <w:vAlign w:val="center"/>
          </w:tcPr>
          <w:p w14:paraId="2116FA00" w14:textId="77777777" w:rsidR="00464E2C" w:rsidRPr="00297078" w:rsidRDefault="00464E2C" w:rsidP="00A9106E">
            <w:pPr>
              <w:spacing w:before="100" w:beforeAutospacing="1" w:after="100" w:afterAutospacing="1"/>
            </w:pPr>
          </w:p>
        </w:tc>
      </w:tr>
      <w:tr w:rsidR="00464E2C" w:rsidRPr="00297078" w14:paraId="57099A01" w14:textId="77777777" w:rsidTr="00A9106E">
        <w:trPr>
          <w:tblCellSpacing w:w="15" w:type="dxa"/>
        </w:trPr>
        <w:tc>
          <w:tcPr>
            <w:tcW w:w="1980" w:type="dxa"/>
            <w:vAlign w:val="center"/>
            <w:hideMark/>
          </w:tcPr>
          <w:p w14:paraId="591576A3" w14:textId="77777777" w:rsidR="00464E2C" w:rsidRPr="00297078" w:rsidRDefault="00464E2C" w:rsidP="00A9106E">
            <w:pPr>
              <w:spacing w:before="100" w:beforeAutospacing="1" w:after="100" w:afterAutospacing="1"/>
              <w:jc w:val="center"/>
            </w:pPr>
            <w:r w:rsidRPr="00297078">
              <w:rPr>
                <w:b/>
                <w:bCs/>
              </w:rPr>
              <w:t>Inspektor Ochrony Danych</w:t>
            </w:r>
          </w:p>
        </w:tc>
        <w:tc>
          <w:tcPr>
            <w:tcW w:w="7800" w:type="dxa"/>
            <w:vAlign w:val="center"/>
            <w:hideMark/>
          </w:tcPr>
          <w:p w14:paraId="2775389D" w14:textId="77777777" w:rsidR="00464E2C" w:rsidRPr="00297078" w:rsidRDefault="00464E2C" w:rsidP="00A9106E">
            <w:pPr>
              <w:spacing w:before="100" w:beforeAutospacing="1" w:after="100" w:afterAutospacing="1"/>
            </w:pPr>
            <w:r w:rsidRPr="00297078">
              <w:t>Naszym IOD jest mgr inż. Sebastian KOPACKI – inspektor.rodo@gmail.com</w:t>
            </w:r>
          </w:p>
        </w:tc>
      </w:tr>
      <w:tr w:rsidR="00464E2C" w:rsidRPr="00297078" w14:paraId="18CCEEEE" w14:textId="77777777" w:rsidTr="00A9106E">
        <w:trPr>
          <w:tblCellSpacing w:w="15" w:type="dxa"/>
        </w:trPr>
        <w:tc>
          <w:tcPr>
            <w:tcW w:w="1980" w:type="dxa"/>
            <w:vAlign w:val="center"/>
            <w:hideMark/>
          </w:tcPr>
          <w:p w14:paraId="2665F055" w14:textId="77777777" w:rsidR="00464E2C" w:rsidRPr="00297078" w:rsidRDefault="00464E2C" w:rsidP="00A9106E">
            <w:pPr>
              <w:spacing w:before="100" w:beforeAutospacing="1" w:after="100" w:afterAutospacing="1"/>
              <w:jc w:val="center"/>
            </w:pPr>
            <w:r w:rsidRPr="00297078">
              <w:rPr>
                <w:b/>
                <w:bCs/>
              </w:rPr>
              <w:t xml:space="preserve">Cele przetwarzania oraz podstawa prawna </w:t>
            </w:r>
          </w:p>
          <w:p w14:paraId="2FC1A9CC" w14:textId="77777777" w:rsidR="00464E2C" w:rsidRPr="00297078" w:rsidRDefault="00464E2C" w:rsidP="00A9106E">
            <w:pPr>
              <w:spacing w:before="100" w:beforeAutospacing="1" w:after="100" w:afterAutospacing="1"/>
              <w:jc w:val="center"/>
            </w:pPr>
            <w:r w:rsidRPr="00297078">
              <w:rPr>
                <w:b/>
                <w:bCs/>
              </w:rPr>
              <w:t>przetwarzania</w:t>
            </w:r>
          </w:p>
        </w:tc>
        <w:tc>
          <w:tcPr>
            <w:tcW w:w="7800" w:type="dxa"/>
            <w:vAlign w:val="center"/>
            <w:hideMark/>
          </w:tcPr>
          <w:p w14:paraId="339BC470" w14:textId="77777777" w:rsidR="00464E2C" w:rsidRPr="00297078" w:rsidRDefault="00464E2C" w:rsidP="00A9106E">
            <w:pPr>
              <w:spacing w:before="100" w:beforeAutospacing="1" w:after="100" w:afterAutospacing="1"/>
              <w:ind w:left="29"/>
            </w:pPr>
            <w:r w:rsidRPr="00297078">
              <w:t>Pani/Pana dane osobowe mogą być przetwarzane w następujących celach:</w:t>
            </w:r>
          </w:p>
          <w:p w14:paraId="79CBC18B" w14:textId="77777777" w:rsidR="00464E2C" w:rsidRPr="00297078" w:rsidRDefault="00464E2C" w:rsidP="00A9106E">
            <w:pPr>
              <w:spacing w:before="100" w:beforeAutospacing="1" w:after="100" w:afterAutospacing="1"/>
              <w:ind w:left="389"/>
            </w:pPr>
            <w:r w:rsidRPr="00297078">
              <w:t>a.         Pani/a dane będą przetwarzane w celu przeprowadzenia procesu rekrutacji, na podstawie przepisów prawa pracy (art. 6 ust. 1 lit. c RODO). Dane niewymagane przepisami prawa, przekazane przez Pana/ią</w:t>
            </w:r>
            <w:r w:rsidRPr="00297078">
              <w:br/>
              <w:t>w przesłanych dokumentach, będą przetwarzane na podstawie zgody, za jaką zostanie potraktowane ich przekazanie (art.  6 ust.  1 lit.  a RODO). Dodatkowo Pani/a dane osobowe, mogą być przetwarzane w calach związanych z przyszłymi procesami rekrutacji, na podstawie odrębnie wyrażonej przez Panią/a zgody.</w:t>
            </w:r>
          </w:p>
        </w:tc>
      </w:tr>
      <w:tr w:rsidR="00464E2C" w:rsidRPr="00297078" w14:paraId="1ABE7EE9" w14:textId="77777777" w:rsidTr="00A9106E">
        <w:trPr>
          <w:tblCellSpacing w:w="15" w:type="dxa"/>
        </w:trPr>
        <w:tc>
          <w:tcPr>
            <w:tcW w:w="1980" w:type="dxa"/>
            <w:vAlign w:val="center"/>
            <w:hideMark/>
          </w:tcPr>
          <w:p w14:paraId="08F6D6A3" w14:textId="77777777" w:rsidR="00464E2C" w:rsidRPr="00297078" w:rsidRDefault="00464E2C" w:rsidP="00A9106E">
            <w:pPr>
              <w:spacing w:before="100" w:beforeAutospacing="1" w:after="100" w:afterAutospacing="1"/>
              <w:jc w:val="center"/>
            </w:pPr>
            <w:r w:rsidRPr="00297078">
              <w:rPr>
                <w:b/>
                <w:bCs/>
              </w:rPr>
              <w:t>Okres, przez który będą przetwarzane</w:t>
            </w:r>
          </w:p>
        </w:tc>
        <w:tc>
          <w:tcPr>
            <w:tcW w:w="7800" w:type="dxa"/>
            <w:vAlign w:val="center"/>
            <w:hideMark/>
          </w:tcPr>
          <w:p w14:paraId="0094EB35" w14:textId="77777777" w:rsidR="00464E2C" w:rsidRPr="00297078" w:rsidRDefault="00464E2C" w:rsidP="00A9106E">
            <w:pPr>
              <w:spacing w:before="100" w:beforeAutospacing="1" w:after="100" w:afterAutospacing="1"/>
              <w:ind w:left="29"/>
            </w:pPr>
            <w:r w:rsidRPr="00297078">
              <w:t>Pani/Pana dane osobowe będą:</w:t>
            </w:r>
          </w:p>
          <w:p w14:paraId="6C10085F" w14:textId="77777777" w:rsidR="00464E2C" w:rsidRPr="00297078" w:rsidRDefault="00464E2C" w:rsidP="00A9106E">
            <w:pPr>
              <w:spacing w:before="100" w:beforeAutospacing="1" w:after="100" w:afterAutospacing="1"/>
              <w:ind w:left="389"/>
            </w:pPr>
            <w:r w:rsidRPr="00297078">
              <w:t>a.         przetwarzane do momentu cofnięcia przez Państwa zgody na dalsze ich przetwarzanie, jeżeli przetwarzanie wymagało wyrażania świadomej i dobrowolnej zgody na ich przetwarzanie;</w:t>
            </w:r>
          </w:p>
          <w:p w14:paraId="3E1E2697" w14:textId="77777777" w:rsidR="00464E2C" w:rsidRPr="00297078" w:rsidRDefault="00464E2C" w:rsidP="00A9106E">
            <w:pPr>
              <w:spacing w:before="100" w:beforeAutospacing="1" w:after="100" w:afterAutospacing="1"/>
              <w:ind w:left="389"/>
            </w:pPr>
            <w:r w:rsidRPr="00297078">
              <w:t>b.        dane osobowe przetwarzane będą przez okres niezbędny związany z rekrutacją:</w:t>
            </w:r>
          </w:p>
          <w:p w14:paraId="25BB3A76" w14:textId="77777777" w:rsidR="00464E2C" w:rsidRPr="00297078" w:rsidRDefault="00464E2C" w:rsidP="00A9106E">
            <w:pPr>
              <w:spacing w:before="100" w:beforeAutospacing="1" w:after="100" w:afterAutospacing="1"/>
              <w:ind w:left="389"/>
            </w:pPr>
            <w:r w:rsidRPr="00297078">
              <w:lastRenderedPageBreak/>
              <w:t>c.         dane osobowe kandydatów, z którymi nie zawarto umowy o pracę zostaną trwale usunięte po zakończonym procesie rekrutacji w okresie 2 tygodni o zakończenia rekrutacji.</w:t>
            </w:r>
          </w:p>
        </w:tc>
      </w:tr>
      <w:tr w:rsidR="00464E2C" w:rsidRPr="00297078" w14:paraId="34375192" w14:textId="77777777" w:rsidTr="00A9106E">
        <w:trPr>
          <w:tblCellSpacing w:w="15" w:type="dxa"/>
        </w:trPr>
        <w:tc>
          <w:tcPr>
            <w:tcW w:w="1980" w:type="dxa"/>
            <w:vAlign w:val="center"/>
            <w:hideMark/>
          </w:tcPr>
          <w:p w14:paraId="19177369" w14:textId="77777777" w:rsidR="00464E2C" w:rsidRPr="00297078" w:rsidRDefault="00464E2C" w:rsidP="00A9106E">
            <w:pPr>
              <w:spacing w:before="100" w:beforeAutospacing="1" w:after="100" w:afterAutospacing="1"/>
              <w:jc w:val="center"/>
            </w:pPr>
            <w:r w:rsidRPr="00297078">
              <w:rPr>
                <w:b/>
                <w:bCs/>
              </w:rPr>
              <w:lastRenderedPageBreak/>
              <w:t>Odbiorcy danych</w:t>
            </w:r>
          </w:p>
          <w:p w14:paraId="33B3308D" w14:textId="77777777" w:rsidR="00464E2C" w:rsidRPr="00297078" w:rsidRDefault="00464E2C" w:rsidP="00A9106E">
            <w:pPr>
              <w:spacing w:before="100" w:beforeAutospacing="1" w:after="100" w:afterAutospacing="1"/>
              <w:jc w:val="center"/>
            </w:pPr>
            <w:r w:rsidRPr="00297078">
              <w:rPr>
                <w:b/>
                <w:bCs/>
              </w:rPr>
              <w:t>Podmiot przetwarzający</w:t>
            </w:r>
          </w:p>
        </w:tc>
        <w:tc>
          <w:tcPr>
            <w:tcW w:w="7800" w:type="dxa"/>
            <w:vAlign w:val="center"/>
            <w:hideMark/>
          </w:tcPr>
          <w:p w14:paraId="7C5A6DE8" w14:textId="77777777" w:rsidR="00464E2C" w:rsidRPr="00297078" w:rsidRDefault="00464E2C" w:rsidP="00A9106E">
            <w:pPr>
              <w:spacing w:before="100" w:beforeAutospacing="1" w:after="100" w:afterAutospacing="1"/>
              <w:ind w:left="389"/>
            </w:pPr>
            <w:r w:rsidRPr="00297078">
              <w:t>a.         Administrator Danych na etapie rekrutacji nie udostępnia innym podmiotom Państwa danych osobowych.</w:t>
            </w:r>
          </w:p>
        </w:tc>
      </w:tr>
      <w:tr w:rsidR="00464E2C" w:rsidRPr="00297078" w14:paraId="6D191EC8" w14:textId="77777777" w:rsidTr="00A9106E">
        <w:trPr>
          <w:tblCellSpacing w:w="15" w:type="dxa"/>
        </w:trPr>
        <w:tc>
          <w:tcPr>
            <w:tcW w:w="1980" w:type="dxa"/>
            <w:vAlign w:val="center"/>
            <w:hideMark/>
          </w:tcPr>
          <w:p w14:paraId="49412448" w14:textId="77777777" w:rsidR="00464E2C" w:rsidRPr="00297078" w:rsidRDefault="00464E2C" w:rsidP="00A9106E">
            <w:pPr>
              <w:spacing w:before="100" w:beforeAutospacing="1" w:after="100" w:afterAutospacing="1"/>
              <w:jc w:val="center"/>
            </w:pPr>
            <w:r w:rsidRPr="00297078">
              <w:rPr>
                <w:b/>
                <w:bCs/>
              </w:rPr>
              <w:t>Prawa osoby, której dane dotyczą</w:t>
            </w:r>
          </w:p>
        </w:tc>
        <w:tc>
          <w:tcPr>
            <w:tcW w:w="7800" w:type="dxa"/>
            <w:vAlign w:val="center"/>
            <w:hideMark/>
          </w:tcPr>
          <w:p w14:paraId="6319BA9E" w14:textId="77777777" w:rsidR="00464E2C" w:rsidRPr="00297078" w:rsidRDefault="00464E2C" w:rsidP="00A9106E">
            <w:pPr>
              <w:spacing w:before="100" w:beforeAutospacing="1" w:after="100" w:afterAutospacing="1"/>
            </w:pPr>
            <w:r w:rsidRPr="00297078">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297078">
              <w:rPr>
                <w:b/>
                <w:bCs/>
              </w:rPr>
              <w:t>Urzędu Ochrony Danych Osobowych.</w:t>
            </w:r>
          </w:p>
        </w:tc>
      </w:tr>
      <w:tr w:rsidR="00464E2C" w:rsidRPr="00297078" w14:paraId="2BBE364B" w14:textId="77777777" w:rsidTr="00A9106E">
        <w:trPr>
          <w:tblCellSpacing w:w="15" w:type="dxa"/>
        </w:trPr>
        <w:tc>
          <w:tcPr>
            <w:tcW w:w="1980" w:type="dxa"/>
            <w:vAlign w:val="center"/>
            <w:hideMark/>
          </w:tcPr>
          <w:p w14:paraId="77BEC142" w14:textId="77777777" w:rsidR="00464E2C" w:rsidRPr="00297078" w:rsidRDefault="00464E2C" w:rsidP="00A9106E">
            <w:pPr>
              <w:spacing w:before="100" w:beforeAutospacing="1" w:after="100" w:afterAutospacing="1"/>
              <w:jc w:val="center"/>
            </w:pPr>
            <w:r w:rsidRPr="00297078">
              <w:rPr>
                <w:b/>
                <w:bCs/>
              </w:rPr>
              <w:t>Dodatkowe informacje</w:t>
            </w:r>
          </w:p>
        </w:tc>
        <w:tc>
          <w:tcPr>
            <w:tcW w:w="7800" w:type="dxa"/>
            <w:vAlign w:val="center"/>
            <w:hideMark/>
          </w:tcPr>
          <w:p w14:paraId="6C0902AD" w14:textId="77777777" w:rsidR="00464E2C" w:rsidRPr="00297078" w:rsidRDefault="00464E2C" w:rsidP="00A9106E">
            <w:pPr>
              <w:spacing w:before="100" w:beforeAutospacing="1" w:after="100" w:afterAutospacing="1"/>
              <w:ind w:left="389"/>
            </w:pPr>
            <w:r w:rsidRPr="00297078">
              <w:t>a.         w zakresie informacji wskazanych w ogłoszeniu jako niezbędne, zgodnie z Kodeksem Pracy -podanie danych jest obowiązkowe i niezbędne do udziału w procesie rekrutacji. Ich niepodanie może uniemożliwić udział</w:t>
            </w:r>
            <w:r w:rsidRPr="00297078">
              <w:br/>
              <w:t>w procesie rekrutacji. Podanie danych innych niż wskazane w ogłoszeniu jako wymagane, nie ma wpływu na proces rekrutacji i nie jest niezbędne.</w:t>
            </w:r>
          </w:p>
          <w:p w14:paraId="30B890DF" w14:textId="77777777" w:rsidR="00464E2C" w:rsidRPr="00297078" w:rsidRDefault="00464E2C" w:rsidP="00A9106E">
            <w:pPr>
              <w:spacing w:before="100" w:beforeAutospacing="1" w:after="100" w:afterAutospacing="1"/>
              <w:ind w:left="389"/>
            </w:pPr>
            <w:r w:rsidRPr="00297078">
              <w:t>b.        podanie danych osobowych na etapie przygotowania umowy o pracę jest obowiązkiem prawnym a ich niepodanie uniemożliwia zawarcie umowy o pracę;</w:t>
            </w:r>
          </w:p>
          <w:p w14:paraId="339A95C0" w14:textId="77777777" w:rsidR="00464E2C" w:rsidRPr="00297078" w:rsidRDefault="00464E2C" w:rsidP="00A9106E">
            <w:pPr>
              <w:spacing w:before="100" w:beforeAutospacing="1" w:after="100" w:afterAutospacing="1"/>
              <w:ind w:left="389"/>
            </w:pPr>
            <w:r w:rsidRPr="00297078">
              <w:t>c.         podanie Pani/Pana danych osobowych jest warunkiem koniecznym zawarcia i realizacji umowy, zgodnie</w:t>
            </w:r>
            <w:r w:rsidRPr="00297078">
              <w:br/>
              <w:t>z przepisami powszechnie obowiązującego prawa;</w:t>
            </w:r>
          </w:p>
          <w:p w14:paraId="4C6FBF51" w14:textId="77777777" w:rsidR="00464E2C" w:rsidRPr="00297078" w:rsidRDefault="00464E2C" w:rsidP="00A9106E">
            <w:pPr>
              <w:spacing w:before="100" w:beforeAutospacing="1" w:after="100" w:afterAutospacing="1"/>
              <w:ind w:left="389"/>
            </w:pPr>
            <w:r w:rsidRPr="00297078">
              <w:t>d.        pani/Pana dane osobowe nie podlegają zautomatyzowanemu podejmowaniu decyzji, w tym profilowaniu związanym z automatycznym podejmowaniem decyzji, tj. profilowaniu, które odbywałoby się bez udziału człowieka i wywoływało skutki prawne lub w podobny sposób wpływało na Panią/Pana.</w:t>
            </w:r>
          </w:p>
          <w:p w14:paraId="760B54B9" w14:textId="77777777" w:rsidR="00464E2C" w:rsidRPr="00297078" w:rsidRDefault="00464E2C" w:rsidP="00A9106E">
            <w:pPr>
              <w:spacing w:before="100" w:beforeAutospacing="1" w:after="100" w:afterAutospacing="1"/>
              <w:ind w:left="389"/>
            </w:pPr>
            <w:r w:rsidRPr="00297078">
              <w:t>e.         więcej informacji na temat przetwarzania przez Nas Państwa danych osobowych można znaleźć na stronie www Urzędu.</w:t>
            </w:r>
          </w:p>
        </w:tc>
      </w:tr>
    </w:tbl>
    <w:p w14:paraId="3B35A31A" w14:textId="77777777" w:rsidR="00464E2C" w:rsidRPr="00297078" w:rsidRDefault="00464E2C" w:rsidP="00464E2C"/>
    <w:p w14:paraId="13BEFDB5" w14:textId="77777777" w:rsidR="00464E2C" w:rsidRPr="00297078" w:rsidRDefault="00464E2C" w:rsidP="00464E2C">
      <w:pPr>
        <w:spacing w:before="100" w:beforeAutospacing="1" w:after="100" w:afterAutospacing="1"/>
      </w:pPr>
    </w:p>
    <w:p w14:paraId="2117B364" w14:textId="77777777" w:rsidR="00464E2C" w:rsidRPr="00297078" w:rsidRDefault="00464E2C" w:rsidP="00464E2C">
      <w:pPr>
        <w:spacing w:before="100" w:beforeAutospacing="1" w:after="100" w:afterAutospacing="1"/>
      </w:pPr>
    </w:p>
    <w:bookmarkEnd w:id="0"/>
    <w:p w14:paraId="2549C45E" w14:textId="77777777" w:rsidR="00464E2C" w:rsidRPr="00544D75" w:rsidRDefault="00464E2C" w:rsidP="00464E2C">
      <w:pPr>
        <w:jc w:val="both"/>
      </w:pPr>
    </w:p>
    <w:p w14:paraId="19FF171A" w14:textId="77777777" w:rsidR="00464E2C" w:rsidRPr="00544D75" w:rsidRDefault="00464E2C" w:rsidP="00464E2C">
      <w:pPr>
        <w:jc w:val="both"/>
      </w:pPr>
    </w:p>
    <w:p w14:paraId="6A2608D3" w14:textId="77777777" w:rsidR="00464E2C" w:rsidRPr="009E3774" w:rsidRDefault="00464E2C" w:rsidP="00464E2C">
      <w:pPr>
        <w:jc w:val="both"/>
      </w:pPr>
    </w:p>
    <w:p w14:paraId="3062CA29" w14:textId="77777777" w:rsidR="00D045A4" w:rsidRDefault="00D045A4"/>
    <w:p w14:paraId="693D1E87" w14:textId="77777777" w:rsidR="00A007BB" w:rsidRDefault="00A007BB"/>
    <w:p w14:paraId="01DA5B71" w14:textId="77777777" w:rsidR="00A007BB" w:rsidRDefault="00A007BB"/>
    <w:p w14:paraId="2B86F4D5" w14:textId="77777777" w:rsidR="00A007BB" w:rsidRDefault="00A007BB" w:rsidP="00A007BB">
      <w:pPr>
        <w:jc w:val="right"/>
      </w:pPr>
      <w:r>
        <w:lastRenderedPageBreak/>
        <w:t>Załącznik nr 1 do ogłoszenia</w:t>
      </w:r>
    </w:p>
    <w:p w14:paraId="2D8A7649" w14:textId="77777777" w:rsidR="00A007BB" w:rsidRDefault="00A007BB" w:rsidP="00A007BB">
      <w:pPr>
        <w:jc w:val="center"/>
      </w:pPr>
    </w:p>
    <w:p w14:paraId="736B55A9" w14:textId="6CCDC84F" w:rsidR="00A007BB" w:rsidRDefault="00A007BB" w:rsidP="00A007BB">
      <w:pPr>
        <w:jc w:val="center"/>
      </w:pPr>
      <w:r>
        <w:t>Oświadczenie kandydata</w:t>
      </w:r>
    </w:p>
    <w:p w14:paraId="011F46CE" w14:textId="77777777" w:rsidR="00A007BB" w:rsidRDefault="00A007BB" w:rsidP="00A007BB">
      <w:pPr>
        <w:jc w:val="center"/>
      </w:pPr>
    </w:p>
    <w:p w14:paraId="77C21CC4" w14:textId="77777777" w:rsidR="00A007BB" w:rsidRDefault="00A007BB" w:rsidP="00A007BB">
      <w:r>
        <w:t>...............................................................</w:t>
      </w:r>
    </w:p>
    <w:p w14:paraId="6CD68C74" w14:textId="77777777" w:rsidR="00A007BB" w:rsidRDefault="00A007BB" w:rsidP="00A007BB">
      <w:r>
        <w:t>imię i nazwisko</w:t>
      </w:r>
    </w:p>
    <w:p w14:paraId="7DD724B7" w14:textId="77777777" w:rsidR="00A007BB" w:rsidRDefault="00A007BB" w:rsidP="00A007BB">
      <w:r>
        <w:t>...............................................................</w:t>
      </w:r>
    </w:p>
    <w:p w14:paraId="41A873F2" w14:textId="77777777" w:rsidR="00A007BB" w:rsidRDefault="00A007BB" w:rsidP="00A007BB">
      <w:r>
        <w:t>adres zamieszkania</w:t>
      </w:r>
    </w:p>
    <w:p w14:paraId="23AC908C" w14:textId="77777777" w:rsidR="00A007BB" w:rsidRDefault="00A007BB" w:rsidP="00A007BB"/>
    <w:p w14:paraId="53849679" w14:textId="77777777" w:rsidR="00A007BB" w:rsidRDefault="00A007BB" w:rsidP="00A007BB"/>
    <w:p w14:paraId="7674E14E" w14:textId="2E321CB8" w:rsidR="00A007BB" w:rsidRDefault="00A007BB" w:rsidP="00A007BB">
      <w:pPr>
        <w:spacing w:after="120"/>
      </w:pPr>
      <w:r>
        <w:t>Uprzedzony o odpowiedzialności karnej z art. 233 kk za składanie fałszywych zeznań oświadczam,</w:t>
      </w:r>
    </w:p>
    <w:p w14:paraId="7CF457BB" w14:textId="77777777" w:rsidR="00A007BB" w:rsidRDefault="00A007BB" w:rsidP="00A007BB">
      <w:pPr>
        <w:spacing w:after="120"/>
        <w:jc w:val="both"/>
      </w:pPr>
      <w:r>
        <w:t>że:</w:t>
      </w:r>
    </w:p>
    <w:p w14:paraId="7889121D" w14:textId="4B6C34EF" w:rsidR="00A007BB" w:rsidRDefault="00A007BB" w:rsidP="00A007BB">
      <w:pPr>
        <w:spacing w:after="120"/>
        <w:jc w:val="both"/>
      </w:pPr>
      <w:r>
        <w:t>□ Mój stan zdrowia pozwala na wykonywanie pracy na stanowisku Kierownik Placówki Wsparcia Dziennego.</w:t>
      </w:r>
    </w:p>
    <w:p w14:paraId="3D88E429" w14:textId="77777777" w:rsidR="00A007BB" w:rsidRDefault="00A007BB" w:rsidP="00A007BB">
      <w:pPr>
        <w:spacing w:after="120"/>
        <w:jc w:val="both"/>
      </w:pPr>
      <w:r>
        <w:t>□ Nie byłem/am skazana prawomocnym wyrokiem za umyślne przestępstwo lub umyślne</w:t>
      </w:r>
    </w:p>
    <w:p w14:paraId="47A5DC06" w14:textId="77777777" w:rsidR="00A007BB" w:rsidRDefault="00A007BB" w:rsidP="00A007BB">
      <w:pPr>
        <w:spacing w:after="120"/>
        <w:jc w:val="both"/>
      </w:pPr>
      <w:r>
        <w:t>przestępstwo skarbowe.</w:t>
      </w:r>
    </w:p>
    <w:p w14:paraId="40F6B7EF" w14:textId="77777777" w:rsidR="00A007BB" w:rsidRDefault="00A007BB" w:rsidP="00A007BB">
      <w:pPr>
        <w:spacing w:after="120"/>
        <w:jc w:val="both"/>
      </w:pPr>
      <w:r>
        <w:t>□ Nie jestem i nie byłem/am pozbawiony/a władzy rodzicielskiej oraz władza rodzicielska nie jest</w:t>
      </w:r>
    </w:p>
    <w:p w14:paraId="53FB18ED" w14:textId="77777777" w:rsidR="00A007BB" w:rsidRDefault="00A007BB" w:rsidP="00A007BB">
      <w:pPr>
        <w:spacing w:after="120"/>
        <w:jc w:val="both"/>
      </w:pPr>
      <w:r>
        <w:t>mi zawieszona ani ograniczona.</w:t>
      </w:r>
    </w:p>
    <w:p w14:paraId="62F8126A" w14:textId="77777777" w:rsidR="00A007BB" w:rsidRDefault="00A007BB" w:rsidP="00A007BB">
      <w:pPr>
        <w:spacing w:after="120"/>
        <w:jc w:val="both"/>
      </w:pPr>
      <w:r>
        <w:t>□ Wypełniam obowiązek alimentacyjny – w przypadku, gdy taki obowiązek został na mnie nałożony</w:t>
      </w:r>
    </w:p>
    <w:p w14:paraId="61E74FF0" w14:textId="77777777" w:rsidR="00A007BB" w:rsidRDefault="00A007BB" w:rsidP="00A007BB">
      <w:pPr>
        <w:spacing w:after="120"/>
        <w:jc w:val="both"/>
      </w:pPr>
      <w:r>
        <w:t>na podstawie tytułu wykonawczego nałożonego lub zatwierdzonego przez sąd.</w:t>
      </w:r>
    </w:p>
    <w:p w14:paraId="01F28574" w14:textId="77777777" w:rsidR="00A007BB" w:rsidRDefault="00A007BB" w:rsidP="00A007BB">
      <w:pPr>
        <w:spacing w:after="120"/>
        <w:jc w:val="both"/>
      </w:pPr>
      <w:r>
        <w:t>□ Posiadam pełną zdolność do czynności prawnych i posiadam pełnię praw publicznych.</w:t>
      </w:r>
    </w:p>
    <w:p w14:paraId="4FF66FC2" w14:textId="77777777" w:rsidR="00A007BB" w:rsidRDefault="00A007BB" w:rsidP="00A007BB">
      <w:pPr>
        <w:spacing w:after="120"/>
        <w:jc w:val="both"/>
      </w:pPr>
      <w:r>
        <w:t>□ Wyrażam zgodę na przetwarzanie moich danych osobowych do celów naboru na stanowisko</w:t>
      </w:r>
    </w:p>
    <w:p w14:paraId="3C2A3D4C" w14:textId="77777777" w:rsidR="00A007BB" w:rsidRDefault="00A007BB" w:rsidP="00A007BB">
      <w:pPr>
        <w:spacing w:after="120"/>
        <w:jc w:val="both"/>
      </w:pPr>
      <w:r>
        <w:t>Kierownik Placówek Wsparcia Dziennego.</w:t>
      </w:r>
    </w:p>
    <w:p w14:paraId="3B7E5298" w14:textId="77777777" w:rsidR="00A007BB" w:rsidRDefault="00A007BB" w:rsidP="00A007BB">
      <w:pPr>
        <w:spacing w:after="120"/>
        <w:jc w:val="both"/>
      </w:pPr>
      <w:r>
        <w:t>□ Obecnie nie toczy się przeciwko mnie żadne postępowanie karne.</w:t>
      </w:r>
    </w:p>
    <w:p w14:paraId="6E1D6D89" w14:textId="77777777" w:rsidR="00A007BB" w:rsidRDefault="00A007BB" w:rsidP="00A007BB"/>
    <w:p w14:paraId="71FDC233" w14:textId="77777777" w:rsidR="00A007BB" w:rsidRDefault="00A007BB" w:rsidP="00A007BB"/>
    <w:p w14:paraId="78335DB8" w14:textId="77777777" w:rsidR="00A007BB" w:rsidRDefault="00A007BB" w:rsidP="00A007BB">
      <w:pPr>
        <w:jc w:val="right"/>
      </w:pPr>
      <w:r>
        <w:t>.....................................................</w:t>
      </w:r>
    </w:p>
    <w:p w14:paraId="67FC0BF3" w14:textId="659F4724" w:rsidR="00A007BB" w:rsidRPr="00464E2C" w:rsidRDefault="00A007BB" w:rsidP="00A007BB">
      <w:pPr>
        <w:jc w:val="right"/>
      </w:pPr>
      <w:r>
        <w:t>Data i czytelny podpis</w:t>
      </w:r>
    </w:p>
    <w:sectPr w:rsidR="00A007BB" w:rsidRPr="00464E2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0119" w14:textId="77777777" w:rsidR="00D01D63" w:rsidRDefault="00D01D63" w:rsidP="00464E2C">
      <w:r>
        <w:separator/>
      </w:r>
    </w:p>
  </w:endnote>
  <w:endnote w:type="continuationSeparator" w:id="0">
    <w:p w14:paraId="46FD79FA" w14:textId="77777777" w:rsidR="00D01D63" w:rsidRDefault="00D01D63" w:rsidP="0046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A3A1" w14:textId="77777777" w:rsidR="00D01D63" w:rsidRDefault="00D01D63" w:rsidP="00464E2C">
      <w:r>
        <w:separator/>
      </w:r>
    </w:p>
  </w:footnote>
  <w:footnote w:type="continuationSeparator" w:id="0">
    <w:p w14:paraId="0EB53D5B" w14:textId="77777777" w:rsidR="00D01D63" w:rsidRDefault="00D01D63" w:rsidP="0046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67A9" w14:textId="185052D4" w:rsidR="00464E2C" w:rsidRDefault="00464E2C">
    <w:pPr>
      <w:pStyle w:val="Nagwek"/>
    </w:pPr>
    <w:r>
      <w:rPr>
        <w:noProof/>
      </w:rPr>
      <w:drawing>
        <wp:inline distT="0" distB="0" distL="0" distR="0" wp14:anchorId="5C8654D9" wp14:editId="19F0EDBB">
          <wp:extent cx="5760720" cy="609533"/>
          <wp:effectExtent l="0" t="0" r="0" b="635"/>
          <wp:docPr id="1933456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5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1D4"/>
    <w:multiLevelType w:val="multilevel"/>
    <w:tmpl w:val="9E20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E6BFC"/>
    <w:multiLevelType w:val="multilevel"/>
    <w:tmpl w:val="012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87E0D"/>
    <w:multiLevelType w:val="multilevel"/>
    <w:tmpl w:val="2F1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334241"/>
    <w:multiLevelType w:val="multilevel"/>
    <w:tmpl w:val="0D222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31DA1"/>
    <w:multiLevelType w:val="multilevel"/>
    <w:tmpl w:val="BB8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85EF1"/>
    <w:multiLevelType w:val="multilevel"/>
    <w:tmpl w:val="F7D6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872C7"/>
    <w:multiLevelType w:val="multilevel"/>
    <w:tmpl w:val="33A49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788120">
    <w:abstractNumId w:val="4"/>
  </w:num>
  <w:num w:numId="2" w16cid:durableId="1611664090">
    <w:abstractNumId w:val="2"/>
  </w:num>
  <w:num w:numId="3" w16cid:durableId="1049843068">
    <w:abstractNumId w:val="6"/>
  </w:num>
  <w:num w:numId="4" w16cid:durableId="1977446630">
    <w:abstractNumId w:val="1"/>
  </w:num>
  <w:num w:numId="5" w16cid:durableId="1253053064">
    <w:abstractNumId w:val="0"/>
  </w:num>
  <w:num w:numId="6" w16cid:durableId="1479418731">
    <w:abstractNumId w:val="3"/>
  </w:num>
  <w:num w:numId="7" w16cid:durableId="1390571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2C"/>
    <w:rsid w:val="0005416B"/>
    <w:rsid w:val="0042597A"/>
    <w:rsid w:val="004516B9"/>
    <w:rsid w:val="00464E2C"/>
    <w:rsid w:val="00645AAD"/>
    <w:rsid w:val="006851AB"/>
    <w:rsid w:val="007F165D"/>
    <w:rsid w:val="00A007BB"/>
    <w:rsid w:val="00A505D9"/>
    <w:rsid w:val="00D01D63"/>
    <w:rsid w:val="00D045A4"/>
    <w:rsid w:val="00EC72CE"/>
    <w:rsid w:val="00EE22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B3E6"/>
  <w15:chartTrackingRefBased/>
  <w15:docId w15:val="{31049A87-56DA-4E63-942C-AC3F0206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4E2C"/>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464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64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64E2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64E2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64E2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64E2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4E2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4E2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4E2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4E2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64E2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64E2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64E2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64E2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64E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4E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4E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4E2C"/>
    <w:rPr>
      <w:rFonts w:eastAsiaTheme="majorEastAsia" w:cstheme="majorBidi"/>
      <w:color w:val="272727" w:themeColor="text1" w:themeTint="D8"/>
    </w:rPr>
  </w:style>
  <w:style w:type="paragraph" w:styleId="Tytu">
    <w:name w:val="Title"/>
    <w:basedOn w:val="Normalny"/>
    <w:next w:val="Normalny"/>
    <w:link w:val="TytuZnak"/>
    <w:uiPriority w:val="10"/>
    <w:qFormat/>
    <w:rsid w:val="00464E2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4E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4E2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4E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4E2C"/>
    <w:pPr>
      <w:spacing w:before="160"/>
      <w:jc w:val="center"/>
    </w:pPr>
    <w:rPr>
      <w:i/>
      <w:iCs/>
      <w:color w:val="404040" w:themeColor="text1" w:themeTint="BF"/>
    </w:rPr>
  </w:style>
  <w:style w:type="character" w:customStyle="1" w:styleId="CytatZnak">
    <w:name w:val="Cytat Znak"/>
    <w:basedOn w:val="Domylnaczcionkaakapitu"/>
    <w:link w:val="Cytat"/>
    <w:uiPriority w:val="29"/>
    <w:rsid w:val="00464E2C"/>
    <w:rPr>
      <w:i/>
      <w:iCs/>
      <w:color w:val="404040" w:themeColor="text1" w:themeTint="BF"/>
    </w:rPr>
  </w:style>
  <w:style w:type="paragraph" w:styleId="Akapitzlist">
    <w:name w:val="List Paragraph"/>
    <w:basedOn w:val="Normalny"/>
    <w:uiPriority w:val="34"/>
    <w:qFormat/>
    <w:rsid w:val="00464E2C"/>
    <w:pPr>
      <w:ind w:left="720"/>
      <w:contextualSpacing/>
    </w:pPr>
  </w:style>
  <w:style w:type="character" w:styleId="Wyrnienieintensywne">
    <w:name w:val="Intense Emphasis"/>
    <w:basedOn w:val="Domylnaczcionkaakapitu"/>
    <w:uiPriority w:val="21"/>
    <w:qFormat/>
    <w:rsid w:val="00464E2C"/>
    <w:rPr>
      <w:i/>
      <w:iCs/>
      <w:color w:val="2F5496" w:themeColor="accent1" w:themeShade="BF"/>
    </w:rPr>
  </w:style>
  <w:style w:type="paragraph" w:styleId="Cytatintensywny">
    <w:name w:val="Intense Quote"/>
    <w:basedOn w:val="Normalny"/>
    <w:next w:val="Normalny"/>
    <w:link w:val="CytatintensywnyZnak"/>
    <w:uiPriority w:val="30"/>
    <w:qFormat/>
    <w:rsid w:val="00464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64E2C"/>
    <w:rPr>
      <w:i/>
      <w:iCs/>
      <w:color w:val="2F5496" w:themeColor="accent1" w:themeShade="BF"/>
    </w:rPr>
  </w:style>
  <w:style w:type="character" w:styleId="Odwoanieintensywne">
    <w:name w:val="Intense Reference"/>
    <w:basedOn w:val="Domylnaczcionkaakapitu"/>
    <w:uiPriority w:val="32"/>
    <w:qFormat/>
    <w:rsid w:val="00464E2C"/>
    <w:rPr>
      <w:b/>
      <w:bCs/>
      <w:smallCaps/>
      <w:color w:val="2F5496" w:themeColor="accent1" w:themeShade="BF"/>
      <w:spacing w:val="5"/>
    </w:rPr>
  </w:style>
  <w:style w:type="paragraph" w:styleId="NormalnyWeb">
    <w:name w:val="Normal (Web)"/>
    <w:basedOn w:val="Normalny"/>
    <w:uiPriority w:val="99"/>
    <w:unhideWhenUsed/>
    <w:rsid w:val="00464E2C"/>
    <w:pPr>
      <w:spacing w:before="100" w:beforeAutospacing="1" w:after="100" w:afterAutospacing="1"/>
    </w:pPr>
  </w:style>
  <w:style w:type="character" w:styleId="Pogrubienie">
    <w:name w:val="Strong"/>
    <w:basedOn w:val="Domylnaczcionkaakapitu"/>
    <w:uiPriority w:val="22"/>
    <w:qFormat/>
    <w:rsid w:val="00464E2C"/>
    <w:rPr>
      <w:b/>
      <w:bCs/>
    </w:rPr>
  </w:style>
  <w:style w:type="character" w:styleId="Hipercze">
    <w:name w:val="Hyperlink"/>
    <w:basedOn w:val="Domylnaczcionkaakapitu"/>
    <w:uiPriority w:val="99"/>
    <w:unhideWhenUsed/>
    <w:rsid w:val="00464E2C"/>
    <w:rPr>
      <w:color w:val="0563C1" w:themeColor="hyperlink"/>
      <w:u w:val="single"/>
    </w:rPr>
  </w:style>
  <w:style w:type="character" w:styleId="Nierozpoznanawzmianka">
    <w:name w:val="Unresolved Mention"/>
    <w:basedOn w:val="Domylnaczcionkaakapitu"/>
    <w:uiPriority w:val="99"/>
    <w:semiHidden/>
    <w:unhideWhenUsed/>
    <w:rsid w:val="00464E2C"/>
    <w:rPr>
      <w:color w:val="605E5C"/>
      <w:shd w:val="clear" w:color="auto" w:fill="E1DFDD"/>
    </w:rPr>
  </w:style>
  <w:style w:type="paragraph" w:styleId="Nagwek">
    <w:name w:val="header"/>
    <w:basedOn w:val="Normalny"/>
    <w:link w:val="NagwekZnak"/>
    <w:uiPriority w:val="99"/>
    <w:unhideWhenUsed/>
    <w:rsid w:val="00464E2C"/>
    <w:pPr>
      <w:tabs>
        <w:tab w:val="center" w:pos="4536"/>
        <w:tab w:val="right" w:pos="9072"/>
      </w:tabs>
    </w:pPr>
  </w:style>
  <w:style w:type="character" w:customStyle="1" w:styleId="NagwekZnak">
    <w:name w:val="Nagłówek Znak"/>
    <w:basedOn w:val="Domylnaczcionkaakapitu"/>
    <w:link w:val="Nagwek"/>
    <w:uiPriority w:val="99"/>
    <w:rsid w:val="00464E2C"/>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464E2C"/>
    <w:pPr>
      <w:tabs>
        <w:tab w:val="center" w:pos="4536"/>
        <w:tab w:val="right" w:pos="9072"/>
      </w:tabs>
    </w:pPr>
  </w:style>
  <w:style w:type="character" w:customStyle="1" w:styleId="StopkaZnak">
    <w:name w:val="Stopka Znak"/>
    <w:basedOn w:val="Domylnaczcionkaakapitu"/>
    <w:link w:val="Stopka"/>
    <w:uiPriority w:val="99"/>
    <w:rsid w:val="00464E2C"/>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56834">
      <w:bodyDiv w:val="1"/>
      <w:marLeft w:val="0"/>
      <w:marRight w:val="0"/>
      <w:marTop w:val="0"/>
      <w:marBottom w:val="0"/>
      <w:divBdr>
        <w:top w:val="none" w:sz="0" w:space="0" w:color="auto"/>
        <w:left w:val="none" w:sz="0" w:space="0" w:color="auto"/>
        <w:bottom w:val="none" w:sz="0" w:space="0" w:color="auto"/>
        <w:right w:val="none" w:sz="0" w:space="0" w:color="auto"/>
      </w:divBdr>
      <w:divsChild>
        <w:div w:id="1881042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cussycow.pl" TargetMode="External"/><Relationship Id="rId3" Type="http://schemas.openxmlformats.org/officeDocument/2006/relationships/settings" Target="settings.xml"/><Relationship Id="rId7" Type="http://schemas.openxmlformats.org/officeDocument/2006/relationships/hyperlink" Target="https://www.google.com/search?q=ops+syc%C3%B3w+telefon&amp;oq=ops+syc%C3%B3w+telefon&amp;aqs=chrome..69i57.5530j0j1&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1666</Words>
  <Characters>10001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MGOPS Syców</dc:creator>
  <cp:keywords/>
  <dc:description/>
  <cp:lastModifiedBy>Joanna Grądecka</cp:lastModifiedBy>
  <cp:revision>2</cp:revision>
  <dcterms:created xsi:type="dcterms:W3CDTF">2025-12-10T14:37:00Z</dcterms:created>
  <dcterms:modified xsi:type="dcterms:W3CDTF">2025-12-10T14:37:00Z</dcterms:modified>
</cp:coreProperties>
</file>